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773A" w14:textId="77777777" w:rsidR="00532FA3" w:rsidRDefault="00532FA3" w:rsidP="00532F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1C8C77B" w14:textId="77777777" w:rsidR="00155C49" w:rsidRDefault="00155C49" w:rsidP="00532F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99AA99" w14:textId="77777777" w:rsidR="00EC3E2F" w:rsidRDefault="00EC3E2F" w:rsidP="00EC3E2F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EC6107"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83F79C9" wp14:editId="762FED42">
            <wp:extent cx="4038600" cy="2346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A586" w14:textId="77777777" w:rsidR="00EC3E2F" w:rsidRDefault="00EC3E2F" w:rsidP="00EC3E2F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bookmarkStart w:id="0" w:name="_Hlk159307830"/>
    </w:p>
    <w:p w14:paraId="6A04B58E" w14:textId="77777777" w:rsidR="003C44B4" w:rsidRDefault="00FA2811" w:rsidP="003C44B4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FA2811">
        <w:rPr>
          <w:rFonts w:ascii="Arial-BoldMT" w:hAnsi="Arial-BoldMT" w:cs="Arial-BoldMT"/>
          <w:b/>
          <w:bCs/>
          <w:sz w:val="24"/>
          <w:szCs w:val="24"/>
        </w:rPr>
        <w:t>NATURE RESERVE BY-LAW</w:t>
      </w:r>
    </w:p>
    <w:bookmarkEnd w:id="0"/>
    <w:p w14:paraId="51B60B69" w14:textId="77777777" w:rsidR="003C44B4" w:rsidRDefault="003C44B4" w:rsidP="003C44B4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4FE09A87" w14:textId="77777777" w:rsidR="003C44B4" w:rsidRDefault="003C44B4" w:rsidP="003C44B4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76950FA5" w14:textId="77777777" w:rsidR="003C44B4" w:rsidRDefault="003C44B4" w:rsidP="003C44B4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4F862EA4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9B83399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AA0759B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8CCB345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006307D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87EFDC2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AD9C6DB" w14:textId="77777777" w:rsidR="003C44B4" w:rsidRDefault="003C44B4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D0DBC85" w14:textId="54FD1C2F" w:rsidR="00275940" w:rsidRDefault="00275940" w:rsidP="00275940">
      <w:pPr>
        <w:tabs>
          <w:tab w:val="left" w:pos="2790"/>
        </w:tabs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ab/>
      </w:r>
    </w:p>
    <w:p w14:paraId="64D34E35" w14:textId="77777777" w:rsidR="00275940" w:rsidRDefault="00275940" w:rsidP="00275940">
      <w:pPr>
        <w:tabs>
          <w:tab w:val="left" w:pos="2790"/>
        </w:tabs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83DB959" w14:textId="77777777" w:rsidR="00275940" w:rsidRDefault="00275940" w:rsidP="00275940">
      <w:pPr>
        <w:tabs>
          <w:tab w:val="left" w:pos="2790"/>
        </w:tabs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1B3467B" w14:textId="77777777" w:rsidR="00275940" w:rsidRDefault="00275940" w:rsidP="00275940">
      <w:pPr>
        <w:tabs>
          <w:tab w:val="left" w:pos="2790"/>
        </w:tabs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8D33024" w14:textId="77777777" w:rsidR="00275940" w:rsidRDefault="00275940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99F3495" w14:textId="77777777" w:rsidR="00275940" w:rsidRDefault="00275940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074050B" w14:textId="77777777" w:rsidR="00275940" w:rsidRDefault="00275940" w:rsidP="00DC2E7A">
      <w:pPr>
        <w:spacing w:line="36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FAE8F0F" w14:textId="77777777" w:rsidR="00FA2811" w:rsidRPr="00FA2811" w:rsidRDefault="003C44B4" w:rsidP="00FA2811">
      <w:pPr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___________________________________________________________________</w:t>
      </w:r>
      <w:bookmarkStart w:id="1" w:name="_Hlk156213242"/>
    </w:p>
    <w:p w14:paraId="06B30194" w14:textId="77777777" w:rsidR="003C44B4" w:rsidRPr="003C44B4" w:rsidRDefault="00FA2811" w:rsidP="00FA2811">
      <w:pPr>
        <w:rPr>
          <w:rFonts w:ascii="Times New Roman" w:hAnsi="Times New Roman" w:cs="Times New Roman"/>
          <w:bCs/>
          <w:sz w:val="24"/>
          <w:szCs w:val="24"/>
        </w:rPr>
      </w:pPr>
      <w:r w:rsidRPr="00FA2811">
        <w:rPr>
          <w:rFonts w:ascii="Times New Roman" w:hAnsi="Times New Roman" w:cs="Times New Roman"/>
          <w:bCs/>
          <w:sz w:val="24"/>
          <w:szCs w:val="24"/>
        </w:rPr>
        <w:t>NATURE RESERVE BY-LAW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C44B4" w:rsidRPr="003C44B4">
        <w:rPr>
          <w:rFonts w:ascii="Times New Roman" w:hAnsi="Times New Roman" w:cs="Times New Roman"/>
          <w:bCs/>
          <w:sz w:val="24"/>
          <w:szCs w:val="24"/>
        </w:rPr>
        <w:tab/>
      </w:r>
      <w:r w:rsidR="003C44B4" w:rsidRPr="003C44B4">
        <w:rPr>
          <w:rFonts w:ascii="Times New Roman" w:hAnsi="Times New Roman" w:cs="Times New Roman"/>
          <w:bCs/>
          <w:sz w:val="24"/>
          <w:szCs w:val="24"/>
        </w:rPr>
        <w:tab/>
      </w:r>
      <w:r w:rsidR="003C44B4" w:rsidRPr="003C44B4">
        <w:rPr>
          <w:rFonts w:ascii="Times New Roman" w:hAnsi="Times New Roman" w:cs="Times New Roman"/>
          <w:bCs/>
          <w:sz w:val="24"/>
          <w:szCs w:val="24"/>
        </w:rPr>
        <w:tab/>
      </w:r>
      <w:r w:rsidR="003C44B4" w:rsidRPr="003C44B4">
        <w:rPr>
          <w:rFonts w:ascii="Times New Roman" w:hAnsi="Times New Roman" w:cs="Times New Roman"/>
          <w:bCs/>
          <w:sz w:val="24"/>
          <w:szCs w:val="24"/>
        </w:rPr>
        <w:tab/>
      </w:r>
      <w:r w:rsidR="003C44B4" w:rsidRPr="003C44B4">
        <w:rPr>
          <w:rFonts w:ascii="Times New Roman" w:hAnsi="Times New Roman" w:cs="Times New Roman"/>
          <w:bCs/>
          <w:sz w:val="24"/>
          <w:szCs w:val="24"/>
        </w:rPr>
        <w:tab/>
      </w:r>
      <w:r w:rsidR="003C44B4" w:rsidRPr="003C44B4">
        <w:rPr>
          <w:rFonts w:ascii="Times New Roman" w:hAnsi="Times New Roman" w:cs="Times New Roman"/>
          <w:bCs/>
          <w:sz w:val="24"/>
          <w:szCs w:val="24"/>
        </w:rPr>
        <w:tab/>
        <w:t>Page1</w:t>
      </w:r>
    </w:p>
    <w:p w14:paraId="1C50370D" w14:textId="77777777" w:rsidR="003C44B4" w:rsidRPr="003C44B4" w:rsidRDefault="003C44B4" w:rsidP="003C44B4">
      <w:pPr>
        <w:rPr>
          <w:rFonts w:ascii="Arial-BoldMT" w:hAnsi="Arial-BoldMT" w:cs="Arial-BoldMT"/>
          <w:bCs/>
          <w:sz w:val="24"/>
          <w:szCs w:val="24"/>
        </w:rPr>
      </w:pPr>
    </w:p>
    <w:p w14:paraId="4C5CAE9C" w14:textId="77777777" w:rsidR="003C44B4" w:rsidRPr="003C44B4" w:rsidRDefault="003C44B4" w:rsidP="003C44B4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1AA37C0D" w14:textId="77777777" w:rsidR="003C44B4" w:rsidRPr="003C44B4" w:rsidRDefault="003C44B4" w:rsidP="003C44B4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0CDACF59" w14:textId="2BFCEBD1" w:rsidR="003C44B4" w:rsidRPr="003C44B4" w:rsidRDefault="003C44B4" w:rsidP="003C44B4">
      <w:pPr>
        <w:rPr>
          <w:rFonts w:ascii="Times New Roman" w:hAnsi="Times New Roman" w:cs="Times New Roman"/>
          <w:bCs/>
          <w:sz w:val="24"/>
          <w:szCs w:val="24"/>
        </w:rPr>
      </w:pPr>
      <w:r w:rsidRPr="003C44B4">
        <w:rPr>
          <w:rFonts w:ascii="Arial-BoldMT" w:hAnsi="Arial-BoldMT" w:cs="Arial-BoldMT"/>
          <w:b/>
          <w:bCs/>
          <w:sz w:val="24"/>
          <w:szCs w:val="24"/>
        </w:rPr>
        <w:tab/>
      </w:r>
      <w:r w:rsidRPr="003C44B4">
        <w:rPr>
          <w:rFonts w:ascii="Arial-BoldMT" w:hAnsi="Arial-BoldMT" w:cs="Arial-BoldMT"/>
          <w:b/>
          <w:bCs/>
          <w:sz w:val="24"/>
          <w:szCs w:val="24"/>
        </w:rPr>
        <w:tab/>
      </w:r>
    </w:p>
    <w:bookmarkEnd w:id="1"/>
    <w:p w14:paraId="41514DE4" w14:textId="77777777" w:rsidR="00C941C0" w:rsidRDefault="00C941C0" w:rsidP="003C44B4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br w:type="page"/>
      </w:r>
    </w:p>
    <w:p w14:paraId="67260562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To regulate the management, use, activities and access to nature reserves within the</w:t>
      </w:r>
    </w:p>
    <w:p w14:paraId="38A96D79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jurisdiction of the </w:t>
      </w:r>
      <w:r w:rsidR="00BA0827">
        <w:rPr>
          <w:rFonts w:ascii="Times New Roman" w:hAnsi="Times New Roman" w:cs="Times New Roman"/>
          <w:bCs/>
          <w:sz w:val="24"/>
          <w:szCs w:val="24"/>
        </w:rPr>
        <w:t>Matatiele Local Municipal</w:t>
      </w:r>
      <w:r w:rsidR="002555AF">
        <w:rPr>
          <w:rFonts w:ascii="Times New Roman" w:hAnsi="Times New Roman" w:cs="Times New Roman"/>
          <w:bCs/>
          <w:sz w:val="24"/>
          <w:szCs w:val="24"/>
        </w:rPr>
        <w:t>it</w:t>
      </w:r>
      <w:r w:rsidR="00BA0827">
        <w:rPr>
          <w:rFonts w:ascii="Times New Roman" w:hAnsi="Times New Roman" w:cs="Times New Roman"/>
          <w:bCs/>
          <w:sz w:val="24"/>
          <w:szCs w:val="24"/>
        </w:rPr>
        <w:t>y</w:t>
      </w:r>
      <w:r w:rsidRPr="00DC2E7A">
        <w:rPr>
          <w:rFonts w:ascii="Times New Roman" w:hAnsi="Times New Roman" w:cs="Times New Roman"/>
          <w:bCs/>
          <w:sz w:val="24"/>
          <w:szCs w:val="24"/>
        </w:rPr>
        <w:t xml:space="preserve"> to engage user groups and stakeholders in a</w:t>
      </w:r>
    </w:p>
    <w:p w14:paraId="56D991DF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formalised manner; to provide for safe and environmentally sensitive recreation; and</w:t>
      </w:r>
    </w:p>
    <w:p w14:paraId="73BE0CD2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to provide for matters incidental thereto.</w:t>
      </w:r>
    </w:p>
    <w:p w14:paraId="5CFEDB4F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304BD4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PREAMBLE</w:t>
      </w:r>
    </w:p>
    <w:p w14:paraId="2FD9CD99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B1284B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WHEREAS the </w:t>
      </w:r>
      <w:r w:rsidR="006A49E5">
        <w:rPr>
          <w:rFonts w:ascii="Times New Roman" w:hAnsi="Times New Roman" w:cs="Times New Roman"/>
          <w:bCs/>
          <w:sz w:val="24"/>
          <w:szCs w:val="24"/>
        </w:rPr>
        <w:t>M</w:t>
      </w:r>
      <w:r w:rsidR="00AB284F">
        <w:rPr>
          <w:rFonts w:ascii="Times New Roman" w:hAnsi="Times New Roman" w:cs="Times New Roman"/>
          <w:bCs/>
          <w:sz w:val="24"/>
          <w:szCs w:val="24"/>
        </w:rPr>
        <w:t>atatiele Local Municipality</w:t>
      </w:r>
      <w:r w:rsidR="006A49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7A">
        <w:rPr>
          <w:rFonts w:ascii="Times New Roman" w:hAnsi="Times New Roman" w:cs="Times New Roman"/>
          <w:bCs/>
          <w:sz w:val="24"/>
          <w:szCs w:val="24"/>
        </w:rPr>
        <w:t>is the designated management authority, appointed by the MEC,</w:t>
      </w:r>
      <w:r w:rsidR="00AB2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7A">
        <w:rPr>
          <w:rFonts w:ascii="Times New Roman" w:hAnsi="Times New Roman" w:cs="Times New Roman"/>
          <w:bCs/>
          <w:sz w:val="24"/>
          <w:szCs w:val="24"/>
        </w:rPr>
        <w:t>for nature reserves declared in terms of Section 23 of the National Environmental</w:t>
      </w:r>
      <w:r w:rsidR="00AB2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E7A">
        <w:rPr>
          <w:rFonts w:ascii="Times New Roman" w:hAnsi="Times New Roman" w:cs="Times New Roman"/>
          <w:bCs/>
          <w:sz w:val="24"/>
          <w:szCs w:val="24"/>
        </w:rPr>
        <w:t>Management: Protected Areas Act, 2003 (Act No. 57 of 2003).</w:t>
      </w:r>
    </w:p>
    <w:p w14:paraId="1463AA8D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AND WHEREAS section 156(2) and (5) of the Constitution of the Republic of South</w:t>
      </w:r>
    </w:p>
    <w:p w14:paraId="4E92ACE0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Africa, 1996 provides that a municipality may make and administer By-laws for the</w:t>
      </w:r>
    </w:p>
    <w:p w14:paraId="6BFEFC6B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effective administration of the matters which it has the right to administer, and to</w:t>
      </w:r>
    </w:p>
    <w:p w14:paraId="3026760E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exercise any power concerning a matter reasonably necessary for, or incidental to,</w:t>
      </w:r>
    </w:p>
    <w:p w14:paraId="4E8BC131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the effective performance of its </w:t>
      </w:r>
      <w:proofErr w:type="gramStart"/>
      <w:r w:rsidRPr="00DC2E7A">
        <w:rPr>
          <w:rFonts w:ascii="Times New Roman" w:hAnsi="Times New Roman" w:cs="Times New Roman"/>
          <w:bCs/>
          <w:sz w:val="24"/>
          <w:szCs w:val="24"/>
        </w:rPr>
        <w:t>functions;</w:t>
      </w:r>
      <w:proofErr w:type="gramEnd"/>
    </w:p>
    <w:p w14:paraId="627F40ED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WHEREAS Part B of Schedule 5 to the Constitution of the Republic of South Africa, 1996</w:t>
      </w:r>
    </w:p>
    <w:p w14:paraId="46EAB2EB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lists local amenities and municipal parks and recreation as local government matters</w:t>
      </w:r>
    </w:p>
    <w:p w14:paraId="34DEADA6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to the extent set out in section 155(6) (a) and </w:t>
      </w:r>
      <w:proofErr w:type="gramStart"/>
      <w:r w:rsidRPr="00DC2E7A">
        <w:rPr>
          <w:rFonts w:ascii="Times New Roman" w:hAnsi="Times New Roman" w:cs="Times New Roman"/>
          <w:bCs/>
          <w:sz w:val="24"/>
          <w:szCs w:val="24"/>
        </w:rPr>
        <w:t>155(7);</w:t>
      </w:r>
      <w:proofErr w:type="gramEnd"/>
    </w:p>
    <w:p w14:paraId="5DB88FB2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AND WHEREAS the </w:t>
      </w:r>
      <w:r w:rsidR="002555AF">
        <w:rPr>
          <w:rFonts w:ascii="Times New Roman" w:hAnsi="Times New Roman" w:cs="Times New Roman"/>
          <w:bCs/>
          <w:sz w:val="24"/>
          <w:szCs w:val="24"/>
        </w:rPr>
        <w:t>Matatiele Local Municipality</w:t>
      </w:r>
      <w:r w:rsidRPr="00DC2E7A">
        <w:rPr>
          <w:rFonts w:ascii="Times New Roman" w:hAnsi="Times New Roman" w:cs="Times New Roman"/>
          <w:bCs/>
          <w:sz w:val="24"/>
          <w:szCs w:val="24"/>
        </w:rPr>
        <w:t xml:space="preserve"> has a responsibility in terms of the Constitution of</w:t>
      </w:r>
    </w:p>
    <w:p w14:paraId="0C6D8A11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the Republic of South Africa, 1996 and the National Environmental Management:</w:t>
      </w:r>
    </w:p>
    <w:p w14:paraId="61565EF4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Protected Areas Act, 2003 (Act No. 57 of 2003) to manage, and control the use of,</w:t>
      </w:r>
    </w:p>
    <w:p w14:paraId="498599FF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nature reserves within the jurisdiction of the </w:t>
      </w:r>
      <w:r w:rsidR="002555AF">
        <w:rPr>
          <w:rFonts w:ascii="Times New Roman" w:hAnsi="Times New Roman" w:cs="Times New Roman"/>
          <w:bCs/>
          <w:sz w:val="24"/>
          <w:szCs w:val="24"/>
        </w:rPr>
        <w:t>Matatiele</w:t>
      </w:r>
      <w:r w:rsidRPr="00DC2E7A">
        <w:rPr>
          <w:rFonts w:ascii="Times New Roman" w:hAnsi="Times New Roman" w:cs="Times New Roman"/>
          <w:bCs/>
          <w:sz w:val="24"/>
          <w:szCs w:val="24"/>
        </w:rPr>
        <w:t xml:space="preserve"> Town for which the</w:t>
      </w:r>
      <w:r w:rsidR="002555AF">
        <w:rPr>
          <w:rFonts w:ascii="Times New Roman" w:hAnsi="Times New Roman" w:cs="Times New Roman"/>
          <w:bCs/>
          <w:sz w:val="24"/>
          <w:szCs w:val="24"/>
        </w:rPr>
        <w:t xml:space="preserve"> town </w:t>
      </w:r>
      <w:r w:rsidRPr="00DC2E7A">
        <w:rPr>
          <w:rFonts w:ascii="Times New Roman" w:hAnsi="Times New Roman" w:cs="Times New Roman"/>
          <w:bCs/>
          <w:sz w:val="24"/>
          <w:szCs w:val="24"/>
        </w:rPr>
        <w:t>is the</w:t>
      </w:r>
    </w:p>
    <w:p w14:paraId="25719FEF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designated management authority.</w:t>
      </w:r>
    </w:p>
    <w:p w14:paraId="13115491" w14:textId="77777777" w:rsidR="00DC2E7A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 xml:space="preserve">AND NOW THEREFORE, BE IT ENACTED by the Council of the </w:t>
      </w:r>
      <w:r w:rsidR="002555AF">
        <w:rPr>
          <w:rFonts w:ascii="Times New Roman" w:hAnsi="Times New Roman" w:cs="Times New Roman"/>
          <w:bCs/>
          <w:sz w:val="24"/>
          <w:szCs w:val="24"/>
        </w:rPr>
        <w:t>Matatiele local Municipality</w:t>
      </w:r>
      <w:r w:rsidRPr="00DC2E7A">
        <w:rPr>
          <w:rFonts w:ascii="Times New Roman" w:hAnsi="Times New Roman" w:cs="Times New Roman"/>
          <w:bCs/>
          <w:sz w:val="24"/>
          <w:szCs w:val="24"/>
        </w:rPr>
        <w:t>, as</w:t>
      </w:r>
    </w:p>
    <w:p w14:paraId="1AE5EFC2" w14:textId="77777777" w:rsidR="00EC3E2F" w:rsidRPr="00DC2E7A" w:rsidRDefault="00DC2E7A" w:rsidP="00DC2E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2E7A">
        <w:rPr>
          <w:rFonts w:ascii="Times New Roman" w:hAnsi="Times New Roman" w:cs="Times New Roman"/>
          <w:bCs/>
          <w:sz w:val="24"/>
          <w:szCs w:val="24"/>
        </w:rPr>
        <w:t>follows: -</w:t>
      </w:r>
    </w:p>
    <w:p w14:paraId="022B97FB" w14:textId="77777777" w:rsidR="005D4D94" w:rsidRDefault="005D4D94" w:rsidP="00532F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D723BFE" w14:textId="77777777" w:rsidR="005D4D94" w:rsidRDefault="005D4D94" w:rsidP="00532F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27467E1" w14:textId="77777777" w:rsidR="005D4D94" w:rsidRDefault="005D4D94" w:rsidP="00532F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6C1DCBC" w14:textId="77777777" w:rsidR="00155C49" w:rsidRDefault="005D4D94" w:rsidP="00532F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______________________________________________________________</w:t>
      </w:r>
    </w:p>
    <w:p w14:paraId="163DE268" w14:textId="77777777" w:rsidR="00A8443A" w:rsidRDefault="00FA2811" w:rsidP="00FA2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  <w:t>Page</w:t>
      </w:r>
      <w:r w:rsidR="00A8443A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B3E8022" w14:textId="77777777" w:rsidR="00DF22EA" w:rsidRDefault="00DF22EA" w:rsidP="00155C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C6951B" w14:textId="77777777" w:rsidR="00DF22EA" w:rsidRDefault="00DF22EA" w:rsidP="00155C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F09E7C" w14:textId="77777777" w:rsidR="00275940" w:rsidRDefault="00275940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31747" w14:textId="6AC03651" w:rsidR="00193154" w:rsidRPr="00D32F1E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F1E">
        <w:rPr>
          <w:rFonts w:ascii="Times New Roman" w:hAnsi="Times New Roman" w:cs="Times New Roman"/>
          <w:sz w:val="24"/>
          <w:szCs w:val="24"/>
        </w:rPr>
        <w:t xml:space="preserve">CHAPTER 1 </w:t>
      </w:r>
    </w:p>
    <w:p w14:paraId="26B10345" w14:textId="77777777" w:rsidR="00193154" w:rsidRPr="00D32F1E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F1E">
        <w:rPr>
          <w:rFonts w:ascii="Times New Roman" w:hAnsi="Times New Roman" w:cs="Times New Roman"/>
          <w:sz w:val="24"/>
          <w:szCs w:val="24"/>
        </w:rPr>
        <w:t xml:space="preserve">INTRODUCTORY PROVISIONS </w:t>
      </w:r>
    </w:p>
    <w:p w14:paraId="6FD726EF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1. Definitions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5-9</w:t>
      </w:r>
    </w:p>
    <w:p w14:paraId="2BFD99DC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2. Application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0E42F3">
        <w:rPr>
          <w:rFonts w:ascii="Times New Roman" w:hAnsi="Times New Roman" w:cs="Times New Roman"/>
          <w:sz w:val="24"/>
          <w:szCs w:val="24"/>
        </w:rPr>
        <w:t>..</w:t>
      </w:r>
      <w:r w:rsidR="00CA1FA2">
        <w:rPr>
          <w:rFonts w:ascii="Times New Roman" w:hAnsi="Times New Roman" w:cs="Times New Roman"/>
          <w:sz w:val="24"/>
          <w:szCs w:val="24"/>
        </w:rPr>
        <w:t>.</w:t>
      </w:r>
      <w:r w:rsidR="00DB2638">
        <w:rPr>
          <w:rFonts w:ascii="Times New Roman" w:hAnsi="Times New Roman" w:cs="Times New Roman"/>
          <w:sz w:val="24"/>
          <w:szCs w:val="24"/>
        </w:rPr>
        <w:t>9</w:t>
      </w:r>
    </w:p>
    <w:p w14:paraId="3B044A4A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 xml:space="preserve">CHAPTER 2 </w:t>
      </w:r>
    </w:p>
    <w:p w14:paraId="2EA2C9A8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>POWERS AND RESPONSIBILITIES OF THE CITY</w:t>
      </w:r>
    </w:p>
    <w:p w14:paraId="361F0487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3. Functions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CA1FA2">
        <w:rPr>
          <w:rFonts w:ascii="Times New Roman" w:hAnsi="Times New Roman" w:cs="Times New Roman"/>
          <w:sz w:val="24"/>
          <w:szCs w:val="24"/>
        </w:rPr>
        <w:t>…</w:t>
      </w:r>
      <w:r w:rsidR="000E42F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A1FA2">
        <w:rPr>
          <w:rFonts w:ascii="Times New Roman" w:hAnsi="Times New Roman" w:cs="Times New Roman"/>
          <w:sz w:val="24"/>
          <w:szCs w:val="24"/>
        </w:rPr>
        <w:t>….</w:t>
      </w:r>
      <w:r w:rsidR="00DB2638">
        <w:rPr>
          <w:rFonts w:ascii="Times New Roman" w:hAnsi="Times New Roman" w:cs="Times New Roman"/>
          <w:sz w:val="24"/>
          <w:szCs w:val="24"/>
        </w:rPr>
        <w:t>9</w:t>
      </w:r>
    </w:p>
    <w:p w14:paraId="5EFD885B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4. Commercial, community and visitor activities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10-11</w:t>
      </w:r>
    </w:p>
    <w:p w14:paraId="3F64F8AE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5. Safety Officers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0E42F3">
        <w:rPr>
          <w:rFonts w:ascii="Times New Roman" w:hAnsi="Times New Roman" w:cs="Times New Roman"/>
          <w:sz w:val="24"/>
          <w:szCs w:val="24"/>
        </w:rPr>
        <w:t>..</w:t>
      </w:r>
      <w:r w:rsidR="00DB2638">
        <w:rPr>
          <w:rFonts w:ascii="Times New Roman" w:hAnsi="Times New Roman" w:cs="Times New Roman"/>
          <w:sz w:val="24"/>
          <w:szCs w:val="24"/>
        </w:rPr>
        <w:t>11</w:t>
      </w:r>
    </w:p>
    <w:p w14:paraId="1FA4FB16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6. Notices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CA1FA2">
        <w:rPr>
          <w:rFonts w:ascii="Times New Roman" w:hAnsi="Times New Roman" w:cs="Times New Roman"/>
          <w:sz w:val="24"/>
          <w:szCs w:val="24"/>
        </w:rPr>
        <w:t>…</w:t>
      </w:r>
      <w:r w:rsidR="00DB2638">
        <w:rPr>
          <w:rFonts w:ascii="Times New Roman" w:hAnsi="Times New Roman" w:cs="Times New Roman"/>
          <w:sz w:val="24"/>
          <w:szCs w:val="24"/>
        </w:rPr>
        <w:t>.</w:t>
      </w:r>
      <w:r w:rsidR="00CA1FA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B2638">
        <w:rPr>
          <w:rFonts w:ascii="Times New Roman" w:hAnsi="Times New Roman" w:cs="Times New Roman"/>
          <w:sz w:val="24"/>
          <w:szCs w:val="24"/>
        </w:rPr>
        <w:t>11-12</w:t>
      </w:r>
    </w:p>
    <w:p w14:paraId="17414699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7. Recreational areas inside Nature Reserves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E42F3">
        <w:rPr>
          <w:rFonts w:ascii="Times New Roman" w:hAnsi="Times New Roman" w:cs="Times New Roman"/>
          <w:sz w:val="24"/>
          <w:szCs w:val="24"/>
        </w:rPr>
        <w:t>…</w:t>
      </w:r>
      <w:r w:rsidR="00CA1FA2">
        <w:rPr>
          <w:rFonts w:ascii="Times New Roman" w:hAnsi="Times New Roman" w:cs="Times New Roman"/>
          <w:sz w:val="24"/>
          <w:szCs w:val="24"/>
        </w:rPr>
        <w:t>.</w:t>
      </w:r>
      <w:r w:rsidR="00DB2638">
        <w:rPr>
          <w:rFonts w:ascii="Times New Roman" w:hAnsi="Times New Roman" w:cs="Times New Roman"/>
          <w:sz w:val="24"/>
          <w:szCs w:val="24"/>
        </w:rPr>
        <w:t>12</w:t>
      </w:r>
    </w:p>
    <w:p w14:paraId="3E3E19A0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 xml:space="preserve">CHAPTER 3 </w:t>
      </w:r>
    </w:p>
    <w:p w14:paraId="6F69D1E2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 xml:space="preserve">THE USE OF BIOLOGICAL RESOURCES IN NATURE RESERVES </w:t>
      </w:r>
    </w:p>
    <w:p w14:paraId="49A5C53C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8. Use of biological resources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13</w:t>
      </w:r>
    </w:p>
    <w:p w14:paraId="778C6BA1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9. Community based natural resource utilization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13</w:t>
      </w:r>
    </w:p>
    <w:p w14:paraId="610A01B6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10. Authorisation for use of biological resources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CA1FA2">
        <w:rPr>
          <w:rFonts w:ascii="Times New Roman" w:hAnsi="Times New Roman" w:cs="Times New Roman"/>
          <w:sz w:val="24"/>
          <w:szCs w:val="24"/>
        </w:rPr>
        <w:t>…</w:t>
      </w:r>
      <w:r w:rsidR="00DB263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A1FA2">
        <w:rPr>
          <w:rFonts w:ascii="Times New Roman" w:hAnsi="Times New Roman" w:cs="Times New Roman"/>
          <w:sz w:val="24"/>
          <w:szCs w:val="24"/>
        </w:rPr>
        <w:t>…</w:t>
      </w:r>
      <w:r w:rsidR="00DB2638">
        <w:rPr>
          <w:rFonts w:ascii="Times New Roman" w:hAnsi="Times New Roman" w:cs="Times New Roman"/>
          <w:sz w:val="24"/>
          <w:szCs w:val="24"/>
        </w:rPr>
        <w:t>13-14</w:t>
      </w:r>
    </w:p>
    <w:p w14:paraId="57F097A1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>CHAPTER 4</w:t>
      </w:r>
    </w:p>
    <w:p w14:paraId="43F5E6A3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>ACCESS TO NATURE RESERVES</w:t>
      </w:r>
    </w:p>
    <w:p w14:paraId="4B9DCB50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11. Access to nature reserve by user of biological resources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14-15</w:t>
      </w:r>
    </w:p>
    <w:p w14:paraId="7F8D9C91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12. Admission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15</w:t>
      </w:r>
    </w:p>
    <w:p w14:paraId="76BC6514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13. Entrance and accommodation in a nature reserve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….15</w:t>
      </w:r>
    </w:p>
    <w:p w14:paraId="347E9A97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14. Points of entry and exit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15-16</w:t>
      </w:r>
    </w:p>
    <w:p w14:paraId="77FD631A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15. Proof of entry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16-17</w:t>
      </w:r>
    </w:p>
    <w:p w14:paraId="4ECFCAE4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16. Safe entering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17</w:t>
      </w:r>
    </w:p>
    <w:p w14:paraId="14A75CC8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17. Staying overnight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CA1FA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B2638">
        <w:rPr>
          <w:rFonts w:ascii="Times New Roman" w:hAnsi="Times New Roman" w:cs="Times New Roman"/>
          <w:sz w:val="24"/>
          <w:szCs w:val="24"/>
        </w:rPr>
        <w:t>17</w:t>
      </w:r>
    </w:p>
    <w:p w14:paraId="739F10DC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18. Times of entry and travel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CA1FA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B2638">
        <w:rPr>
          <w:rFonts w:ascii="Times New Roman" w:hAnsi="Times New Roman" w:cs="Times New Roman"/>
          <w:sz w:val="24"/>
          <w:szCs w:val="24"/>
        </w:rPr>
        <w:t>17</w:t>
      </w:r>
    </w:p>
    <w:p w14:paraId="3856CE92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 xml:space="preserve">CHAPTER 5 </w:t>
      </w:r>
    </w:p>
    <w:p w14:paraId="753F7A3F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154">
        <w:rPr>
          <w:rFonts w:ascii="Times New Roman" w:hAnsi="Times New Roman" w:cs="Times New Roman"/>
          <w:b/>
          <w:sz w:val="24"/>
          <w:szCs w:val="24"/>
        </w:rPr>
        <w:t xml:space="preserve">RESTRICTED ACTIVITIES </w:t>
      </w:r>
    </w:p>
    <w:p w14:paraId="1F41C078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19. Activities which may have an adverse effect in a nature reserve </w:t>
      </w:r>
      <w:r w:rsidR="00CA1FA2">
        <w:rPr>
          <w:rFonts w:ascii="Times New Roman" w:hAnsi="Times New Roman" w:cs="Times New Roman"/>
          <w:sz w:val="24"/>
          <w:szCs w:val="24"/>
        </w:rPr>
        <w:t>………………….</w:t>
      </w:r>
      <w:r w:rsidR="00DB2638">
        <w:rPr>
          <w:rFonts w:ascii="Times New Roman" w:hAnsi="Times New Roman" w:cs="Times New Roman"/>
          <w:sz w:val="24"/>
          <w:szCs w:val="24"/>
        </w:rPr>
        <w:t>18-19</w:t>
      </w:r>
    </w:p>
    <w:p w14:paraId="38817F8E" w14:textId="77777777" w:rsidR="00193154" w:rsidRDefault="00193154" w:rsidP="0019315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20. Specified activities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19</w:t>
      </w:r>
    </w:p>
    <w:p w14:paraId="5B073AC2" w14:textId="77777777" w:rsid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RESERVE BY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Page 3</w:t>
      </w:r>
    </w:p>
    <w:p w14:paraId="3F660BF4" w14:textId="539DE0A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3154">
        <w:rPr>
          <w:rFonts w:ascii="Times New Roman" w:hAnsi="Times New Roman" w:cs="Times New Roman"/>
          <w:sz w:val="24"/>
          <w:szCs w:val="24"/>
        </w:rPr>
        <w:tab/>
      </w:r>
    </w:p>
    <w:p w14:paraId="48E5638F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21. Research and monitoring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19-20</w:t>
      </w:r>
    </w:p>
    <w:p w14:paraId="23294F93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22. Interference with soil or substrate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20</w:t>
      </w:r>
    </w:p>
    <w:p w14:paraId="02DE8017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23. Bioprospecting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20</w:t>
      </w:r>
    </w:p>
    <w:p w14:paraId="2CE4A2FC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24. Buildings and improvements </w:t>
      </w:r>
      <w:r w:rsidR="00CA1FA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21</w:t>
      </w:r>
    </w:p>
    <w:p w14:paraId="5A4D72F7" w14:textId="77777777" w:rsidR="00193154" w:rsidRP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 xml:space="preserve">25. French drains, pit latrines and other sewerage disposal systems </w:t>
      </w:r>
      <w:r w:rsidR="0059310E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9310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B2638">
        <w:rPr>
          <w:rFonts w:ascii="Times New Roman" w:hAnsi="Times New Roman" w:cs="Times New Roman"/>
          <w:sz w:val="24"/>
          <w:szCs w:val="24"/>
        </w:rPr>
        <w:t>21</w:t>
      </w:r>
    </w:p>
    <w:p w14:paraId="68406145" w14:textId="77777777" w:rsidR="00193154" w:rsidRDefault="00193154" w:rsidP="001931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26. Holiday resort, caravan park, camping or picnic site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…</w:t>
      </w:r>
      <w:r w:rsidR="0059310E">
        <w:rPr>
          <w:rFonts w:ascii="Times New Roman" w:hAnsi="Times New Roman" w:cs="Times New Roman"/>
          <w:sz w:val="24"/>
          <w:szCs w:val="24"/>
        </w:rPr>
        <w:t>…</w:t>
      </w:r>
      <w:r w:rsidR="00DB2638">
        <w:rPr>
          <w:rFonts w:ascii="Times New Roman" w:hAnsi="Times New Roman" w:cs="Times New Roman"/>
          <w:sz w:val="24"/>
          <w:szCs w:val="24"/>
        </w:rPr>
        <w:t>22</w:t>
      </w:r>
    </w:p>
    <w:p w14:paraId="08E0715B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59308000"/>
      <w:r w:rsidRPr="00632521">
        <w:rPr>
          <w:rFonts w:ascii="Times New Roman" w:hAnsi="Times New Roman" w:cs="Times New Roman"/>
          <w:sz w:val="24"/>
          <w:szCs w:val="24"/>
        </w:rPr>
        <w:t xml:space="preserve">27. Land and airspace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.</w:t>
      </w:r>
      <w:r w:rsidR="0059310E">
        <w:rPr>
          <w:rFonts w:ascii="Times New Roman" w:hAnsi="Times New Roman" w:cs="Times New Roman"/>
          <w:sz w:val="24"/>
          <w:szCs w:val="24"/>
        </w:rPr>
        <w:t>..</w:t>
      </w:r>
      <w:r w:rsidR="00DB2638">
        <w:rPr>
          <w:rFonts w:ascii="Times New Roman" w:hAnsi="Times New Roman" w:cs="Times New Roman"/>
          <w:sz w:val="24"/>
          <w:szCs w:val="24"/>
        </w:rPr>
        <w:t>22</w:t>
      </w:r>
    </w:p>
    <w:p w14:paraId="25696902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28. Water areas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59310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B2638">
        <w:rPr>
          <w:rFonts w:ascii="Times New Roman" w:hAnsi="Times New Roman" w:cs="Times New Roman"/>
          <w:sz w:val="24"/>
          <w:szCs w:val="24"/>
        </w:rPr>
        <w:t>22</w:t>
      </w:r>
    </w:p>
    <w:p w14:paraId="57EE2700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29. Removal and dumping in water areas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22-23</w:t>
      </w:r>
    </w:p>
    <w:p w14:paraId="665B0A75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30. Domestic animals and livestock in nature reserves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23</w:t>
      </w:r>
    </w:p>
    <w:p w14:paraId="4DAD1414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31. Firearms and dangerous weapons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DB2638">
        <w:rPr>
          <w:rFonts w:ascii="Times New Roman" w:hAnsi="Times New Roman" w:cs="Times New Roman"/>
          <w:sz w:val="24"/>
          <w:szCs w:val="24"/>
        </w:rPr>
        <w:t>23</w:t>
      </w:r>
    </w:p>
    <w:p w14:paraId="03E81A7C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32. Commercial Activities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………………………………………………………....</w:t>
      </w:r>
      <w:r w:rsidR="00DB2638">
        <w:rPr>
          <w:rFonts w:ascii="Times New Roman" w:hAnsi="Times New Roman" w:cs="Times New Roman"/>
          <w:sz w:val="24"/>
          <w:szCs w:val="24"/>
        </w:rPr>
        <w:t>23</w:t>
      </w:r>
    </w:p>
    <w:p w14:paraId="7A4CCB01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33. General restrictions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59310E">
        <w:rPr>
          <w:rFonts w:ascii="Times New Roman" w:hAnsi="Times New Roman" w:cs="Times New Roman"/>
          <w:sz w:val="24"/>
          <w:szCs w:val="24"/>
        </w:rPr>
        <w:t>…</w:t>
      </w:r>
      <w:r w:rsidR="00DB263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9310E">
        <w:rPr>
          <w:rFonts w:ascii="Times New Roman" w:hAnsi="Times New Roman" w:cs="Times New Roman"/>
          <w:sz w:val="24"/>
          <w:szCs w:val="24"/>
        </w:rPr>
        <w:t>……….</w:t>
      </w:r>
      <w:r w:rsidR="00DB2638">
        <w:rPr>
          <w:rFonts w:ascii="Times New Roman" w:hAnsi="Times New Roman" w:cs="Times New Roman"/>
          <w:sz w:val="24"/>
          <w:szCs w:val="24"/>
        </w:rPr>
        <w:t>23-24</w:t>
      </w:r>
    </w:p>
    <w:p w14:paraId="6F14DBE6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CHAPTER 6 </w:t>
      </w:r>
    </w:p>
    <w:p w14:paraId="0E44EE2F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>PROHIBITED ACTIVITIES</w:t>
      </w:r>
    </w:p>
    <w:p w14:paraId="05723CA5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34. Prohibitions relating to vehicles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59310E">
        <w:rPr>
          <w:rFonts w:ascii="Times New Roman" w:hAnsi="Times New Roman" w:cs="Times New Roman"/>
          <w:sz w:val="24"/>
          <w:szCs w:val="24"/>
        </w:rPr>
        <w:t>…</w:t>
      </w:r>
      <w:r w:rsidR="00DB2638">
        <w:rPr>
          <w:rFonts w:ascii="Times New Roman" w:hAnsi="Times New Roman" w:cs="Times New Roman"/>
          <w:sz w:val="24"/>
          <w:szCs w:val="24"/>
        </w:rPr>
        <w:t>.</w:t>
      </w:r>
      <w:r w:rsidR="005931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B2638">
        <w:rPr>
          <w:rFonts w:ascii="Times New Roman" w:hAnsi="Times New Roman" w:cs="Times New Roman"/>
          <w:sz w:val="24"/>
          <w:szCs w:val="24"/>
        </w:rPr>
        <w:t>24-25</w:t>
      </w:r>
    </w:p>
    <w:p w14:paraId="0A8D48EE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35. Littering and pollution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..</w:t>
      </w:r>
      <w:r w:rsidR="0059310E">
        <w:rPr>
          <w:rFonts w:ascii="Times New Roman" w:hAnsi="Times New Roman" w:cs="Times New Roman"/>
          <w:sz w:val="24"/>
          <w:szCs w:val="24"/>
        </w:rPr>
        <w:t>..</w:t>
      </w:r>
      <w:r w:rsidR="00DB2638">
        <w:rPr>
          <w:rFonts w:ascii="Times New Roman" w:hAnsi="Times New Roman" w:cs="Times New Roman"/>
          <w:sz w:val="24"/>
          <w:szCs w:val="24"/>
        </w:rPr>
        <w:t>25</w:t>
      </w:r>
    </w:p>
    <w:p w14:paraId="693394C5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36. Pollution of water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  <w:r w:rsidR="00DB2638">
        <w:rPr>
          <w:rFonts w:ascii="Times New Roman" w:hAnsi="Times New Roman" w:cs="Times New Roman"/>
          <w:sz w:val="24"/>
          <w:szCs w:val="24"/>
        </w:rPr>
        <w:t>26</w:t>
      </w:r>
    </w:p>
    <w:p w14:paraId="7ADF4040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37. General prohibitions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DB2638">
        <w:rPr>
          <w:rFonts w:ascii="Times New Roman" w:hAnsi="Times New Roman" w:cs="Times New Roman"/>
          <w:sz w:val="24"/>
          <w:szCs w:val="24"/>
        </w:rPr>
        <w:t>26</w:t>
      </w:r>
    </w:p>
    <w:p w14:paraId="61B0CCA9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>CHAPTER 7</w:t>
      </w:r>
    </w:p>
    <w:p w14:paraId="56A86182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>FEES AND TARIFFS</w:t>
      </w:r>
    </w:p>
    <w:p w14:paraId="14B1AA92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38. Fees and tariffs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27</w:t>
      </w:r>
    </w:p>
    <w:p w14:paraId="7EE95D8E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CHAPTER 8 </w:t>
      </w:r>
    </w:p>
    <w:p w14:paraId="59B70B78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COMPLIANCE AND ENFORCEMENT </w:t>
      </w:r>
    </w:p>
    <w:p w14:paraId="5E3FD03C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39. Authorised officials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DB2638">
        <w:rPr>
          <w:rFonts w:ascii="Times New Roman" w:hAnsi="Times New Roman" w:cs="Times New Roman"/>
          <w:sz w:val="24"/>
          <w:szCs w:val="24"/>
        </w:rPr>
        <w:t>27-28</w:t>
      </w:r>
    </w:p>
    <w:p w14:paraId="51247F3D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40. Powers and functions of authorised officials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B2638">
        <w:rPr>
          <w:rFonts w:ascii="Times New Roman" w:hAnsi="Times New Roman" w:cs="Times New Roman"/>
          <w:sz w:val="24"/>
          <w:szCs w:val="24"/>
        </w:rPr>
        <w:t>28-30</w:t>
      </w:r>
    </w:p>
    <w:p w14:paraId="00322127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41. Compliance Notice </w:t>
      </w:r>
      <w:r w:rsidR="00DB2638">
        <w:rPr>
          <w:rFonts w:ascii="Times New Roman" w:hAnsi="Times New Roman" w:cs="Times New Roman"/>
          <w:sz w:val="24"/>
          <w:szCs w:val="24"/>
        </w:rPr>
        <w:t>…………………………………………………………30-31</w:t>
      </w:r>
    </w:p>
    <w:p w14:paraId="1E2E8E6A" w14:textId="77777777" w:rsidR="00632521" w:rsidRDefault="00632521" w:rsidP="0063252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42. Impounding of vessel, vehicle, items or goods </w:t>
      </w:r>
      <w:r w:rsidR="00DB2638">
        <w:rPr>
          <w:rFonts w:ascii="Times New Roman" w:hAnsi="Times New Roman" w:cs="Times New Roman"/>
          <w:sz w:val="24"/>
          <w:szCs w:val="24"/>
        </w:rPr>
        <w:t>…………………………….31-33</w:t>
      </w:r>
    </w:p>
    <w:p w14:paraId="7B1A49A7" w14:textId="77777777" w:rsidR="004E1AEF" w:rsidRDefault="004E1AEF" w:rsidP="004E1A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</w:p>
    <w:p w14:paraId="3A888F64" w14:textId="77777777" w:rsidR="004E1AEF" w:rsidRDefault="004E1AEF" w:rsidP="004E1A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F1D5C2" w14:textId="77777777" w:rsidR="004E1AEF" w:rsidRDefault="004E1AEF" w:rsidP="004E1A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A23292" w14:textId="77777777" w:rsidR="004E1AEF" w:rsidRPr="00A8443A" w:rsidRDefault="004E1AEF" w:rsidP="004E1A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7ABC44" w14:textId="72F39C16" w:rsidR="004E1AEF" w:rsidRDefault="004E1AEF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6B956381" w14:textId="77777777" w:rsidR="004E1AEF" w:rsidRPr="00632521" w:rsidRDefault="004E1AEF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172DCB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>CHAPTER 9</w:t>
      </w:r>
    </w:p>
    <w:p w14:paraId="5D44AE2B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OFFENCES AND PENALTIES </w:t>
      </w:r>
    </w:p>
    <w:p w14:paraId="2EDA9744" w14:textId="77777777" w:rsidR="004E1AEF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43. Offences </w:t>
      </w:r>
      <w:r w:rsidR="004E1A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4E1AEF">
        <w:rPr>
          <w:rFonts w:ascii="Times New Roman" w:hAnsi="Times New Roman" w:cs="Times New Roman"/>
          <w:sz w:val="24"/>
          <w:szCs w:val="24"/>
        </w:rPr>
        <w:t>…</w:t>
      </w:r>
      <w:r w:rsidR="0066660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F39F7">
        <w:rPr>
          <w:rFonts w:ascii="Times New Roman" w:hAnsi="Times New Roman" w:cs="Times New Roman"/>
          <w:sz w:val="24"/>
          <w:szCs w:val="24"/>
        </w:rPr>
        <w:t>33</w:t>
      </w:r>
    </w:p>
    <w:p w14:paraId="12E9D7E9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44. Penalties </w:t>
      </w:r>
      <w:r w:rsidR="004E1AE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F39F7">
        <w:rPr>
          <w:rFonts w:ascii="Times New Roman" w:hAnsi="Times New Roman" w:cs="Times New Roman"/>
          <w:sz w:val="24"/>
          <w:szCs w:val="24"/>
        </w:rPr>
        <w:t>...</w:t>
      </w:r>
      <w:proofErr w:type="gramStart"/>
      <w:r w:rsidR="0066660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F39F7">
        <w:rPr>
          <w:rFonts w:ascii="Times New Roman" w:hAnsi="Times New Roman" w:cs="Times New Roman"/>
          <w:sz w:val="24"/>
          <w:szCs w:val="24"/>
        </w:rPr>
        <w:t>33-34</w:t>
      </w:r>
    </w:p>
    <w:p w14:paraId="300CAEB5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45. Appeals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6660E">
        <w:rPr>
          <w:rFonts w:ascii="Times New Roman" w:hAnsi="Times New Roman" w:cs="Times New Roman"/>
          <w:sz w:val="24"/>
          <w:szCs w:val="24"/>
        </w:rPr>
        <w:t>...</w:t>
      </w:r>
      <w:r w:rsidR="006F39F7">
        <w:rPr>
          <w:rFonts w:ascii="Times New Roman" w:hAnsi="Times New Roman" w:cs="Times New Roman"/>
          <w:sz w:val="24"/>
          <w:szCs w:val="24"/>
        </w:rPr>
        <w:t>34</w:t>
      </w:r>
    </w:p>
    <w:p w14:paraId="71971DE8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46. Delegation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59310E">
        <w:rPr>
          <w:rFonts w:ascii="Times New Roman" w:hAnsi="Times New Roman" w:cs="Times New Roman"/>
          <w:sz w:val="24"/>
          <w:szCs w:val="24"/>
        </w:rPr>
        <w:t>…</w:t>
      </w:r>
      <w:r w:rsidR="0066660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F39F7">
        <w:rPr>
          <w:rFonts w:ascii="Times New Roman" w:hAnsi="Times New Roman" w:cs="Times New Roman"/>
          <w:sz w:val="24"/>
          <w:szCs w:val="24"/>
        </w:rPr>
        <w:t>34</w:t>
      </w:r>
    </w:p>
    <w:p w14:paraId="4D634A69" w14:textId="77777777" w:rsidR="00632521" w:rsidRPr="00632521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 xml:space="preserve">47. Indemnity 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6660E">
        <w:rPr>
          <w:rFonts w:ascii="Times New Roman" w:hAnsi="Times New Roman" w:cs="Times New Roman"/>
          <w:sz w:val="24"/>
          <w:szCs w:val="24"/>
        </w:rPr>
        <w:t>...</w:t>
      </w:r>
      <w:r w:rsidR="006F39F7">
        <w:rPr>
          <w:rFonts w:ascii="Times New Roman" w:hAnsi="Times New Roman" w:cs="Times New Roman"/>
          <w:sz w:val="24"/>
          <w:szCs w:val="24"/>
        </w:rPr>
        <w:t>34</w:t>
      </w:r>
    </w:p>
    <w:p w14:paraId="752A852B" w14:textId="77777777" w:rsidR="005D4D94" w:rsidRDefault="00632521" w:rsidP="006325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521">
        <w:rPr>
          <w:rFonts w:ascii="Times New Roman" w:hAnsi="Times New Roman" w:cs="Times New Roman"/>
          <w:sz w:val="24"/>
          <w:szCs w:val="24"/>
        </w:rPr>
        <w:t>48. Short title and Commencement</w:t>
      </w:r>
      <w:r w:rsidR="0059310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59310E">
        <w:rPr>
          <w:rFonts w:ascii="Times New Roman" w:hAnsi="Times New Roman" w:cs="Times New Roman"/>
          <w:sz w:val="24"/>
          <w:szCs w:val="24"/>
        </w:rPr>
        <w:t>…</w:t>
      </w:r>
      <w:r w:rsidR="0066660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F39F7">
        <w:rPr>
          <w:rFonts w:ascii="Times New Roman" w:hAnsi="Times New Roman" w:cs="Times New Roman"/>
          <w:sz w:val="24"/>
          <w:szCs w:val="24"/>
        </w:rPr>
        <w:t>34</w:t>
      </w:r>
    </w:p>
    <w:p w14:paraId="7B43B974" w14:textId="77777777" w:rsidR="005D4D94" w:rsidRDefault="005D4D94" w:rsidP="00FA2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2E9AA3" w14:textId="77777777" w:rsidR="00D64411" w:rsidRDefault="00D64411" w:rsidP="00FA2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F5706" w14:textId="77777777" w:rsidR="00D64411" w:rsidRPr="00DF22EA" w:rsidRDefault="00D64411" w:rsidP="00DF22EA">
      <w:pPr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DF22EA">
        <w:rPr>
          <w:rFonts w:ascii="Times New Roman" w:hAnsi="Times New Roman" w:cs="Times New Roman"/>
          <w:b/>
          <w:sz w:val="24"/>
          <w:szCs w:val="24"/>
        </w:rPr>
        <w:t>CHAPTER 1</w:t>
      </w:r>
    </w:p>
    <w:p w14:paraId="66EA6C1A" w14:textId="77777777" w:rsidR="00D64411" w:rsidRDefault="00D64411" w:rsidP="00DF22EA">
      <w:pPr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F22EA">
        <w:rPr>
          <w:rFonts w:ascii="Times New Roman" w:hAnsi="Times New Roman" w:cs="Times New Roman"/>
          <w:b/>
          <w:sz w:val="24"/>
          <w:szCs w:val="24"/>
        </w:rPr>
        <w:t>INTRODUCTORY PROVISIONS</w:t>
      </w:r>
    </w:p>
    <w:p w14:paraId="4A420300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7A03DE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1. Definitions</w:t>
      </w:r>
    </w:p>
    <w:p w14:paraId="20F358EE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In this By-law, unless the context indicates otherwise –</w:t>
      </w:r>
    </w:p>
    <w:p w14:paraId="32A770E9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b/>
          <w:sz w:val="24"/>
          <w:szCs w:val="24"/>
        </w:rPr>
        <w:t>“aircraft”</w:t>
      </w:r>
      <w:r w:rsidRPr="00D64411">
        <w:rPr>
          <w:rFonts w:ascii="Times New Roman" w:hAnsi="Times New Roman" w:cs="Times New Roman"/>
          <w:sz w:val="24"/>
          <w:szCs w:val="24"/>
        </w:rPr>
        <w:t xml:space="preserve"> means any object driven or propelled, or which glides on or over the surface</w:t>
      </w:r>
    </w:p>
    <w:p w14:paraId="5CA37B4D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 xml:space="preserve">of a nature reserve, wholly or partly by mechanical or electrical power, </w:t>
      </w:r>
      <w:proofErr w:type="gramStart"/>
      <w:r w:rsidRPr="00D64411">
        <w:rPr>
          <w:rFonts w:ascii="Times New Roman" w:hAnsi="Times New Roman" w:cs="Times New Roman"/>
          <w:sz w:val="24"/>
          <w:szCs w:val="24"/>
        </w:rPr>
        <w:t>in order to</w:t>
      </w:r>
      <w:proofErr w:type="gramEnd"/>
    </w:p>
    <w:p w14:paraId="06BE1EF4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move through the airspace above a nature reserve.</w:t>
      </w:r>
    </w:p>
    <w:p w14:paraId="46B63249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b/>
          <w:sz w:val="24"/>
          <w:szCs w:val="24"/>
        </w:rPr>
        <w:t>“animal”</w:t>
      </w:r>
      <w:r w:rsidRPr="00D64411">
        <w:rPr>
          <w:rFonts w:ascii="Times New Roman" w:hAnsi="Times New Roman" w:cs="Times New Roman"/>
          <w:sz w:val="24"/>
          <w:szCs w:val="24"/>
        </w:rPr>
        <w:t xml:space="preserve"> means any organism whose taxonomical classification belongs to the</w:t>
      </w:r>
    </w:p>
    <w:p w14:paraId="56B3E479" w14:textId="77777777" w:rsid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kingdom ANIMALIA.</w:t>
      </w:r>
    </w:p>
    <w:p w14:paraId="4E50DA83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Gothic,Bold" w:hAnsi="CenturyGothic,Bold" w:cs="CenturyGothic,Bold"/>
          <w:b/>
          <w:bCs/>
          <w:sz w:val="21"/>
          <w:szCs w:val="21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411">
        <w:rPr>
          <w:rFonts w:ascii="Times New Roman" w:hAnsi="Times New Roman" w:cs="Times New Roman"/>
          <w:b/>
          <w:bCs/>
          <w:sz w:val="24"/>
          <w:szCs w:val="24"/>
        </w:rPr>
        <w:t xml:space="preserve">uthorised official” </w:t>
      </w:r>
      <w:r w:rsidRPr="00D64411">
        <w:rPr>
          <w:rFonts w:ascii="Times New Roman" w:hAnsi="Times New Roman" w:cs="Times New Roman"/>
          <w:sz w:val="24"/>
          <w:szCs w:val="24"/>
        </w:rPr>
        <w:t xml:space="preserve">means an employee of the </w:t>
      </w:r>
      <w:r w:rsidR="00AB284F">
        <w:rPr>
          <w:rFonts w:ascii="Times New Roman" w:hAnsi="Times New Roman" w:cs="Times New Roman"/>
          <w:sz w:val="24"/>
          <w:szCs w:val="24"/>
        </w:rPr>
        <w:t>MLM</w:t>
      </w:r>
      <w:r w:rsidRPr="00D64411">
        <w:rPr>
          <w:rFonts w:ascii="Times New Roman" w:hAnsi="Times New Roman" w:cs="Times New Roman"/>
          <w:sz w:val="24"/>
          <w:szCs w:val="24"/>
        </w:rPr>
        <w:t xml:space="preserve"> for carrying out any</w:t>
      </w:r>
    </w:p>
    <w:p w14:paraId="0EDBA44A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duty or function or exercising any power in terms of this By-law and includes</w:t>
      </w:r>
    </w:p>
    <w:p w14:paraId="1B3A766A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employees delegated to carry out or exercise such duties, functions or powers.</w:t>
      </w:r>
    </w:p>
    <w:p w14:paraId="2CDD7795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Pr="00D64411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D64411">
        <w:rPr>
          <w:rFonts w:ascii="Times New Roman" w:hAnsi="Times New Roman" w:cs="Times New Roman"/>
          <w:b/>
          <w:sz w:val="24"/>
          <w:szCs w:val="24"/>
        </w:rPr>
        <w:t xml:space="preserve"> Act”</w:t>
      </w:r>
      <w:r w:rsidRPr="00D64411">
        <w:rPr>
          <w:rFonts w:ascii="Times New Roman" w:hAnsi="Times New Roman" w:cs="Times New Roman"/>
          <w:sz w:val="24"/>
          <w:szCs w:val="24"/>
        </w:rPr>
        <w:t xml:space="preserve"> means the National Environmental Management: Protected Areas Act, 2003</w:t>
      </w:r>
    </w:p>
    <w:p w14:paraId="47415603" w14:textId="77777777" w:rsidR="005D4D94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(Act No. 57 of 2003).</w:t>
      </w:r>
    </w:p>
    <w:p w14:paraId="308D847C" w14:textId="77777777" w:rsidR="005D4D94" w:rsidRDefault="005D4D94" w:rsidP="00FA28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206941" w14:textId="77777777" w:rsidR="005D4D94" w:rsidRDefault="005D4D94" w:rsidP="00FA281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72C525" w14:textId="77777777" w:rsidR="00D64411" w:rsidRDefault="00FA2811" w:rsidP="00A844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59324171"/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bookmarkEnd w:id="2"/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  <w:t>Page</w:t>
      </w:r>
      <w:r w:rsidR="00A8443A">
        <w:rPr>
          <w:rFonts w:ascii="Times New Roman" w:hAnsi="Times New Roman" w:cs="Times New Roman"/>
          <w:sz w:val="24"/>
          <w:szCs w:val="24"/>
        </w:rPr>
        <w:t xml:space="preserve"> </w:t>
      </w:r>
      <w:r w:rsidR="00D64411">
        <w:rPr>
          <w:rFonts w:ascii="Times New Roman" w:hAnsi="Times New Roman" w:cs="Times New Roman"/>
          <w:sz w:val="24"/>
          <w:szCs w:val="24"/>
        </w:rPr>
        <w:t>5</w:t>
      </w:r>
    </w:p>
    <w:p w14:paraId="6C01F0CF" w14:textId="77777777" w:rsidR="00D64411" w:rsidRDefault="00D64411" w:rsidP="00A844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02345" w14:textId="77777777" w:rsidR="00D64411" w:rsidRDefault="00D64411" w:rsidP="00A844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D5E176" w14:textId="77777777" w:rsidR="00D64411" w:rsidRPr="00A8443A" w:rsidRDefault="00D64411" w:rsidP="00A844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374C13" w14:textId="609944DC" w:rsidR="00A8443A" w:rsidRDefault="00A8443A" w:rsidP="00A844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bookmarkEnd w:id="3"/>
    </w:p>
    <w:p w14:paraId="4F6E576F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Gothic,Bold" w:hAnsi="CenturyGothic,Bold" w:cs="CenturyGothic,Bold"/>
          <w:b/>
          <w:bCs/>
          <w:sz w:val="21"/>
          <w:szCs w:val="21"/>
        </w:rPr>
        <w:t>“</w:t>
      </w:r>
      <w:proofErr w:type="gramStart"/>
      <w:r w:rsidRPr="00D64411">
        <w:rPr>
          <w:rFonts w:ascii="Times New Roman" w:hAnsi="Times New Roman" w:cs="Times New Roman"/>
          <w:b/>
          <w:bCs/>
          <w:sz w:val="24"/>
          <w:szCs w:val="24"/>
        </w:rPr>
        <w:t>biological</w:t>
      </w:r>
      <w:proofErr w:type="gramEnd"/>
      <w:r w:rsidRPr="00D64411">
        <w:rPr>
          <w:rFonts w:ascii="Times New Roman" w:hAnsi="Times New Roman" w:cs="Times New Roman"/>
          <w:b/>
          <w:bCs/>
          <w:sz w:val="24"/>
          <w:szCs w:val="24"/>
        </w:rPr>
        <w:t xml:space="preserve"> resource” </w:t>
      </w:r>
      <w:r w:rsidRPr="00D64411">
        <w:rPr>
          <w:rFonts w:ascii="Times New Roman" w:hAnsi="Times New Roman" w:cs="Times New Roman"/>
          <w:sz w:val="24"/>
          <w:szCs w:val="24"/>
        </w:rPr>
        <w:t xml:space="preserve">means any resource consisting </w:t>
      </w:r>
      <w:proofErr w:type="gramStart"/>
      <w:r w:rsidRPr="00D64411">
        <w:rPr>
          <w:rFonts w:ascii="Times New Roman" w:hAnsi="Times New Roman" w:cs="Times New Roman"/>
          <w:sz w:val="24"/>
          <w:szCs w:val="24"/>
        </w:rPr>
        <w:t>of;</w:t>
      </w:r>
      <w:proofErr w:type="gramEnd"/>
    </w:p>
    <w:p w14:paraId="571D11B1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 xml:space="preserve">(a) a living or dead animal, plant or </w:t>
      </w:r>
      <w:proofErr w:type="gramStart"/>
      <w:r w:rsidRPr="00D64411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D64411">
        <w:rPr>
          <w:rFonts w:ascii="Times New Roman" w:hAnsi="Times New Roman" w:cs="Times New Roman"/>
          <w:sz w:val="24"/>
          <w:szCs w:val="24"/>
        </w:rPr>
        <w:t xml:space="preserve"> organism of an indigenous </w:t>
      </w:r>
      <w:proofErr w:type="gramStart"/>
      <w:r w:rsidRPr="00D64411">
        <w:rPr>
          <w:rFonts w:ascii="Times New Roman" w:hAnsi="Times New Roman" w:cs="Times New Roman"/>
          <w:sz w:val="24"/>
          <w:szCs w:val="24"/>
        </w:rPr>
        <w:t>species;</w:t>
      </w:r>
      <w:proofErr w:type="gramEnd"/>
    </w:p>
    <w:p w14:paraId="113CA160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(b) a derivative of such an animal, plant or other organism, as defined in section 1 of</w:t>
      </w:r>
    </w:p>
    <w:p w14:paraId="5E078CD5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the Biodiversity Act or</w:t>
      </w:r>
    </w:p>
    <w:p w14:paraId="62B2A09E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>(c) any genetic material of such animal, plant or other organism, as defined in section</w:t>
      </w:r>
    </w:p>
    <w:p w14:paraId="79C8B40C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sz w:val="24"/>
          <w:szCs w:val="24"/>
        </w:rPr>
        <w:t xml:space="preserve">1 of the Biodiversity </w:t>
      </w:r>
      <w:proofErr w:type="gramStart"/>
      <w:r w:rsidRPr="00D64411">
        <w:rPr>
          <w:rFonts w:ascii="Times New Roman" w:hAnsi="Times New Roman" w:cs="Times New Roman"/>
          <w:sz w:val="24"/>
          <w:szCs w:val="24"/>
        </w:rPr>
        <w:t>Act;</w:t>
      </w:r>
      <w:proofErr w:type="gramEnd"/>
    </w:p>
    <w:p w14:paraId="23B02AB8" w14:textId="77777777" w:rsidR="00D64411" w:rsidRPr="00D64411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b/>
          <w:bCs/>
          <w:sz w:val="24"/>
          <w:szCs w:val="24"/>
        </w:rPr>
        <w:t xml:space="preserve">"bioprospecting" </w:t>
      </w:r>
      <w:r w:rsidRPr="00D64411">
        <w:rPr>
          <w:rFonts w:ascii="Times New Roman" w:hAnsi="Times New Roman" w:cs="Times New Roman"/>
          <w:sz w:val="24"/>
          <w:szCs w:val="24"/>
        </w:rPr>
        <w:t xml:space="preserve">has the meaning assigned to it in section 1 of the Biodiversity </w:t>
      </w:r>
      <w:proofErr w:type="gramStart"/>
      <w:r w:rsidRPr="00D64411">
        <w:rPr>
          <w:rFonts w:ascii="Times New Roman" w:hAnsi="Times New Roman" w:cs="Times New Roman"/>
          <w:sz w:val="24"/>
          <w:szCs w:val="24"/>
        </w:rPr>
        <w:t>Act;</w:t>
      </w:r>
      <w:proofErr w:type="gramEnd"/>
    </w:p>
    <w:p w14:paraId="3863A026" w14:textId="77777777" w:rsidR="00A8443A" w:rsidRPr="000C55AB" w:rsidRDefault="00D64411" w:rsidP="00D644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441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B284F">
        <w:rPr>
          <w:rFonts w:ascii="Times New Roman" w:hAnsi="Times New Roman" w:cs="Times New Roman"/>
          <w:b/>
          <w:bCs/>
          <w:sz w:val="24"/>
          <w:szCs w:val="24"/>
        </w:rPr>
        <w:t>MLM</w:t>
      </w:r>
      <w:r w:rsidRPr="00D64411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0C55AB">
        <w:rPr>
          <w:rFonts w:ascii="Times New Roman" w:hAnsi="Times New Roman" w:cs="Times New Roman"/>
          <w:sz w:val="24"/>
          <w:szCs w:val="24"/>
        </w:rPr>
        <w:t xml:space="preserve">means the </w:t>
      </w:r>
      <w:r w:rsidR="00AB284F" w:rsidRPr="000C55AB">
        <w:rPr>
          <w:rFonts w:ascii="Times New Roman" w:hAnsi="Times New Roman" w:cs="Times New Roman"/>
          <w:sz w:val="24"/>
          <w:szCs w:val="24"/>
        </w:rPr>
        <w:t>Matatiele Local Municipality</w:t>
      </w:r>
      <w:r w:rsidRPr="000C55AB">
        <w:rPr>
          <w:rFonts w:ascii="Times New Roman" w:hAnsi="Times New Roman" w:cs="Times New Roman"/>
          <w:sz w:val="24"/>
          <w:szCs w:val="24"/>
        </w:rPr>
        <w:t>, a municipality established by the</w:t>
      </w:r>
      <w:r w:rsidR="00AB284F" w:rsidRPr="000C55AB">
        <w:rPr>
          <w:rFonts w:ascii="Times New Roman" w:hAnsi="Times New Roman" w:cs="Times New Roman"/>
          <w:sz w:val="24"/>
          <w:szCs w:val="24"/>
        </w:rPr>
        <w:t xml:space="preserve"> MLM</w:t>
      </w:r>
      <w:r w:rsidRPr="000C55AB">
        <w:rPr>
          <w:rFonts w:ascii="Times New Roman" w:hAnsi="Times New Roman" w:cs="Times New Roman"/>
          <w:sz w:val="24"/>
          <w:szCs w:val="24"/>
        </w:rPr>
        <w:t xml:space="preserve"> Establishment Notice No. 479 of 22 September 2000, issued in terms of the </w:t>
      </w:r>
      <w:r w:rsidRPr="000C55AB">
        <w:rPr>
          <w:rFonts w:ascii="Times New Roman" w:hAnsi="Times New Roman" w:cs="Times New Roman"/>
          <w:i/>
          <w:iCs/>
          <w:sz w:val="24"/>
          <w:szCs w:val="24"/>
        </w:rPr>
        <w:t>Local</w:t>
      </w:r>
    </w:p>
    <w:p w14:paraId="61039A55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5AB">
        <w:rPr>
          <w:rFonts w:ascii="Times New Roman" w:hAnsi="Times New Roman" w:cs="Times New Roman"/>
          <w:i/>
          <w:iCs/>
          <w:sz w:val="24"/>
          <w:szCs w:val="24"/>
        </w:rPr>
        <w:t xml:space="preserve">Government: Municipal Structures Act, 1998 </w:t>
      </w:r>
      <w:r w:rsidRPr="000C55AB">
        <w:rPr>
          <w:rFonts w:ascii="Times New Roman" w:hAnsi="Times New Roman" w:cs="Times New Roman"/>
          <w:sz w:val="24"/>
          <w:szCs w:val="24"/>
        </w:rPr>
        <w:t xml:space="preserve">(Act No. 117 </w:t>
      </w:r>
      <w:r w:rsidRPr="003F0816">
        <w:rPr>
          <w:rFonts w:ascii="Times New Roman" w:hAnsi="Times New Roman" w:cs="Times New Roman"/>
          <w:sz w:val="24"/>
          <w:szCs w:val="24"/>
        </w:rPr>
        <w:t>of 1998), or any structure or</w:t>
      </w:r>
    </w:p>
    <w:p w14:paraId="6244A87C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sz w:val="24"/>
          <w:szCs w:val="24"/>
        </w:rPr>
        <w:t xml:space="preserve">employee of the </w:t>
      </w:r>
      <w:r w:rsidR="00AB284F">
        <w:rPr>
          <w:rFonts w:ascii="Times New Roman" w:hAnsi="Times New Roman" w:cs="Times New Roman"/>
          <w:sz w:val="24"/>
          <w:szCs w:val="24"/>
        </w:rPr>
        <w:t>MLM</w:t>
      </w:r>
      <w:r w:rsidRPr="003F0816">
        <w:rPr>
          <w:rFonts w:ascii="Times New Roman" w:hAnsi="Times New Roman" w:cs="Times New Roman"/>
          <w:sz w:val="24"/>
          <w:szCs w:val="24"/>
        </w:rPr>
        <w:t xml:space="preserve"> acting in terms of delegated </w:t>
      </w:r>
      <w:proofErr w:type="gramStart"/>
      <w:r w:rsidRPr="003F0816">
        <w:rPr>
          <w:rFonts w:ascii="Times New Roman" w:hAnsi="Times New Roman" w:cs="Times New Roman"/>
          <w:sz w:val="24"/>
          <w:szCs w:val="24"/>
        </w:rPr>
        <w:t>authority;</w:t>
      </w:r>
      <w:proofErr w:type="gramEnd"/>
    </w:p>
    <w:p w14:paraId="7F0095AE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3F0816">
        <w:rPr>
          <w:rFonts w:ascii="Times New Roman" w:hAnsi="Times New Roman" w:cs="Times New Roman"/>
          <w:b/>
          <w:bCs/>
          <w:sz w:val="24"/>
          <w:szCs w:val="24"/>
        </w:rPr>
        <w:t>code</w:t>
      </w:r>
      <w:proofErr w:type="gramEnd"/>
      <w:r w:rsidRPr="003F0816">
        <w:rPr>
          <w:rFonts w:ascii="Times New Roman" w:hAnsi="Times New Roman" w:cs="Times New Roman"/>
          <w:b/>
          <w:bCs/>
          <w:sz w:val="24"/>
          <w:szCs w:val="24"/>
        </w:rPr>
        <w:t xml:space="preserve"> of conduct” </w:t>
      </w:r>
      <w:r w:rsidRPr="003F0816">
        <w:rPr>
          <w:rFonts w:ascii="Times New Roman" w:hAnsi="Times New Roman" w:cs="Times New Roman"/>
          <w:sz w:val="24"/>
          <w:szCs w:val="24"/>
        </w:rPr>
        <w:t>means a written set of specific rules for the use of a specific nature</w:t>
      </w:r>
    </w:p>
    <w:p w14:paraId="547B1EFC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sz w:val="24"/>
          <w:szCs w:val="24"/>
        </w:rPr>
        <w:t xml:space="preserve">reserve by users which are not contrary to this </w:t>
      </w:r>
      <w:proofErr w:type="gramStart"/>
      <w:r w:rsidRPr="003F0816">
        <w:rPr>
          <w:rFonts w:ascii="Times New Roman" w:hAnsi="Times New Roman" w:cs="Times New Roman"/>
          <w:sz w:val="24"/>
          <w:szCs w:val="24"/>
        </w:rPr>
        <w:t>By-law;</w:t>
      </w:r>
      <w:proofErr w:type="gramEnd"/>
    </w:p>
    <w:p w14:paraId="12607D3F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3F0816">
        <w:rPr>
          <w:rFonts w:ascii="Times New Roman" w:hAnsi="Times New Roman" w:cs="Times New Roman"/>
          <w:b/>
          <w:bCs/>
          <w:sz w:val="24"/>
          <w:szCs w:val="24"/>
        </w:rPr>
        <w:t>domestic</w:t>
      </w:r>
      <w:proofErr w:type="gramEnd"/>
      <w:r w:rsidRPr="003F0816">
        <w:rPr>
          <w:rFonts w:ascii="Times New Roman" w:hAnsi="Times New Roman" w:cs="Times New Roman"/>
          <w:b/>
          <w:bCs/>
          <w:sz w:val="24"/>
          <w:szCs w:val="24"/>
        </w:rPr>
        <w:t xml:space="preserve"> animal” </w:t>
      </w:r>
      <w:r w:rsidRPr="003F0816">
        <w:rPr>
          <w:rFonts w:ascii="Times New Roman" w:hAnsi="Times New Roman" w:cs="Times New Roman"/>
          <w:sz w:val="24"/>
          <w:szCs w:val="24"/>
        </w:rPr>
        <w:t>means any horse, pony, mule, donkey, cattle, pig, sheep, goat,</w:t>
      </w:r>
    </w:p>
    <w:p w14:paraId="1AB1893E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sz w:val="24"/>
          <w:szCs w:val="24"/>
        </w:rPr>
        <w:t xml:space="preserve">camel, reptile, dog, cat, rabbit, and any other livestock, exotic animal or </w:t>
      </w:r>
      <w:proofErr w:type="gramStart"/>
      <w:r w:rsidRPr="003F0816">
        <w:rPr>
          <w:rFonts w:ascii="Times New Roman" w:hAnsi="Times New Roman" w:cs="Times New Roman"/>
          <w:sz w:val="24"/>
          <w:szCs w:val="24"/>
        </w:rPr>
        <w:t>pet;</w:t>
      </w:r>
      <w:proofErr w:type="gramEnd"/>
    </w:p>
    <w:p w14:paraId="27EAE192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3F0816">
        <w:rPr>
          <w:rFonts w:ascii="Times New Roman" w:hAnsi="Times New Roman" w:cs="Times New Roman"/>
          <w:b/>
          <w:bCs/>
          <w:sz w:val="24"/>
          <w:szCs w:val="24"/>
        </w:rPr>
        <w:t>management</w:t>
      </w:r>
      <w:proofErr w:type="gramEnd"/>
      <w:r w:rsidRPr="003F0816">
        <w:rPr>
          <w:rFonts w:ascii="Times New Roman" w:hAnsi="Times New Roman" w:cs="Times New Roman"/>
          <w:b/>
          <w:bCs/>
          <w:sz w:val="24"/>
          <w:szCs w:val="24"/>
        </w:rPr>
        <w:t xml:space="preserve"> plan” </w:t>
      </w:r>
      <w:r w:rsidRPr="003F0816">
        <w:rPr>
          <w:rFonts w:ascii="Times New Roman" w:hAnsi="Times New Roman" w:cs="Times New Roman"/>
          <w:sz w:val="24"/>
          <w:szCs w:val="24"/>
        </w:rPr>
        <w:t>means a plan drafted and submitted to the MEC in compliance</w:t>
      </w:r>
    </w:p>
    <w:p w14:paraId="78DC73E7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sz w:val="24"/>
          <w:szCs w:val="24"/>
        </w:rPr>
        <w:t>with Section 39(2) of the Act.</w:t>
      </w:r>
    </w:p>
    <w:p w14:paraId="3C576B44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3F0816">
        <w:rPr>
          <w:rFonts w:ascii="Times New Roman" w:hAnsi="Times New Roman" w:cs="Times New Roman"/>
          <w:b/>
          <w:bCs/>
          <w:sz w:val="24"/>
          <w:szCs w:val="24"/>
        </w:rPr>
        <w:t>model</w:t>
      </w:r>
      <w:proofErr w:type="gramEnd"/>
      <w:r w:rsidRPr="003F0816">
        <w:rPr>
          <w:rFonts w:ascii="Times New Roman" w:hAnsi="Times New Roman" w:cs="Times New Roman"/>
          <w:b/>
          <w:bCs/>
          <w:sz w:val="24"/>
          <w:szCs w:val="24"/>
        </w:rPr>
        <w:t xml:space="preserve"> aircraft” </w:t>
      </w:r>
      <w:r w:rsidRPr="003F0816">
        <w:rPr>
          <w:rFonts w:ascii="Times New Roman" w:hAnsi="Times New Roman" w:cs="Times New Roman"/>
          <w:sz w:val="24"/>
          <w:szCs w:val="24"/>
        </w:rPr>
        <w:t>means any miniature aircraft not capable of or intended for the</w:t>
      </w:r>
    </w:p>
    <w:p w14:paraId="00BADD68" w14:textId="77777777" w:rsidR="003F0816" w:rsidRPr="003F0816" w:rsidRDefault="003F0816" w:rsidP="003F08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sz w:val="24"/>
          <w:szCs w:val="24"/>
        </w:rPr>
        <w:t>conveying of persons, which is controlled from a remote location and includes</w:t>
      </w:r>
    </w:p>
    <w:p w14:paraId="1BCCA01F" w14:textId="77777777" w:rsidR="005D4D94" w:rsidRDefault="003F0816" w:rsidP="00155C4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16">
        <w:rPr>
          <w:rFonts w:ascii="Times New Roman" w:hAnsi="Times New Roman" w:cs="Times New Roman"/>
          <w:sz w:val="24"/>
          <w:szCs w:val="24"/>
        </w:rPr>
        <w:t xml:space="preserve">recreational/toy </w:t>
      </w:r>
      <w:proofErr w:type="gramStart"/>
      <w:r w:rsidRPr="003F0816">
        <w:rPr>
          <w:rFonts w:ascii="Times New Roman" w:hAnsi="Times New Roman" w:cs="Times New Roman"/>
          <w:sz w:val="24"/>
          <w:szCs w:val="24"/>
        </w:rPr>
        <w:t>drones;</w:t>
      </w:r>
      <w:proofErr w:type="gramEnd"/>
    </w:p>
    <w:p w14:paraId="142787BA" w14:textId="77777777" w:rsidR="00F7752D" w:rsidRPr="00F7752D" w:rsidRDefault="00F7752D" w:rsidP="00F7752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4742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Pr="006A4742">
        <w:rPr>
          <w:rFonts w:ascii="Times New Roman" w:hAnsi="Times New Roman" w:cs="Times New Roman"/>
          <w:b/>
          <w:sz w:val="24"/>
          <w:szCs w:val="24"/>
        </w:rPr>
        <w:t>nature</w:t>
      </w:r>
      <w:proofErr w:type="gramEnd"/>
      <w:r w:rsidRPr="006A4742">
        <w:rPr>
          <w:rFonts w:ascii="Times New Roman" w:hAnsi="Times New Roman" w:cs="Times New Roman"/>
          <w:b/>
          <w:sz w:val="24"/>
          <w:szCs w:val="24"/>
        </w:rPr>
        <w:t xml:space="preserve"> reserve”</w:t>
      </w:r>
      <w:r w:rsidRPr="00F7752D">
        <w:rPr>
          <w:rFonts w:ascii="Times New Roman" w:hAnsi="Times New Roman" w:cs="Times New Roman"/>
          <w:sz w:val="24"/>
          <w:szCs w:val="24"/>
        </w:rPr>
        <w:t xml:space="preserve"> means an area proclaimed, protected or published in any</w:t>
      </w:r>
    </w:p>
    <w:p w14:paraId="4B8EADF8" w14:textId="77777777" w:rsidR="00F7752D" w:rsidRPr="00F7752D" w:rsidRDefault="00F7752D" w:rsidP="00F7752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52D">
        <w:rPr>
          <w:rFonts w:ascii="Times New Roman" w:hAnsi="Times New Roman" w:cs="Times New Roman"/>
          <w:sz w:val="24"/>
          <w:szCs w:val="24"/>
        </w:rPr>
        <w:t>government or provincial gazette in terms of any law for the purposes of nature</w:t>
      </w:r>
    </w:p>
    <w:p w14:paraId="3BB4D88D" w14:textId="77777777" w:rsidR="00F7752D" w:rsidRPr="00F7752D" w:rsidRDefault="00F7752D" w:rsidP="00F7752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52D">
        <w:rPr>
          <w:rFonts w:ascii="Times New Roman" w:hAnsi="Times New Roman" w:cs="Times New Roman"/>
          <w:sz w:val="24"/>
          <w:szCs w:val="24"/>
        </w:rPr>
        <w:t xml:space="preserve">conservation in the </w:t>
      </w:r>
      <w:r w:rsidR="00AB284F">
        <w:rPr>
          <w:rFonts w:ascii="Times New Roman" w:hAnsi="Times New Roman" w:cs="Times New Roman"/>
          <w:sz w:val="24"/>
          <w:szCs w:val="24"/>
        </w:rPr>
        <w:t>Municipality</w:t>
      </w:r>
      <w:r w:rsidRPr="00F7752D">
        <w:rPr>
          <w:rFonts w:ascii="Times New Roman" w:hAnsi="Times New Roman" w:cs="Times New Roman"/>
          <w:sz w:val="24"/>
          <w:szCs w:val="24"/>
        </w:rPr>
        <w:t xml:space="preserve">, and which is managed by the </w:t>
      </w:r>
      <w:r w:rsidR="00AB284F">
        <w:rPr>
          <w:rFonts w:ascii="Times New Roman" w:hAnsi="Times New Roman" w:cs="Times New Roman"/>
          <w:sz w:val="24"/>
          <w:szCs w:val="24"/>
        </w:rPr>
        <w:t>Municipality</w:t>
      </w:r>
      <w:r w:rsidRPr="00F7752D">
        <w:rPr>
          <w:rFonts w:ascii="Times New Roman" w:hAnsi="Times New Roman" w:cs="Times New Roman"/>
          <w:sz w:val="24"/>
          <w:szCs w:val="24"/>
        </w:rPr>
        <w:t xml:space="preserve"> or designated</w:t>
      </w:r>
    </w:p>
    <w:p w14:paraId="23E4661A" w14:textId="77777777" w:rsidR="005D4D94" w:rsidRDefault="00F7752D" w:rsidP="00F7752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52D">
        <w:rPr>
          <w:rFonts w:ascii="Times New Roman" w:hAnsi="Times New Roman" w:cs="Times New Roman"/>
          <w:sz w:val="24"/>
          <w:szCs w:val="24"/>
        </w:rPr>
        <w:t xml:space="preserve">management authority where there is a co-management agreement in </w:t>
      </w:r>
      <w:proofErr w:type="gramStart"/>
      <w:r w:rsidRPr="00F7752D">
        <w:rPr>
          <w:rFonts w:ascii="Times New Roman" w:hAnsi="Times New Roman" w:cs="Times New Roman"/>
          <w:sz w:val="24"/>
          <w:szCs w:val="24"/>
        </w:rPr>
        <w:t>place;</w:t>
      </w:r>
      <w:proofErr w:type="gramEnd"/>
    </w:p>
    <w:p w14:paraId="0C2DB4DC" w14:textId="77777777" w:rsidR="005D4D94" w:rsidRDefault="005D4D94" w:rsidP="00155C4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0255A" w14:textId="77777777" w:rsidR="005D4D94" w:rsidRDefault="005D4D94" w:rsidP="00155C4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25C7D5" w14:textId="77777777" w:rsidR="005D4D94" w:rsidRDefault="005D4D94" w:rsidP="00155C4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7023ED" w14:textId="77777777" w:rsidR="00AB284F" w:rsidRDefault="00AB284F" w:rsidP="00155C4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1F0401" w14:textId="77777777" w:rsidR="006A4742" w:rsidRDefault="00FA2811" w:rsidP="00155C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159396043"/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</w:r>
      <w:r w:rsidR="00A8443A" w:rsidRPr="00A8443A">
        <w:rPr>
          <w:rFonts w:ascii="Times New Roman" w:hAnsi="Times New Roman" w:cs="Times New Roman"/>
          <w:sz w:val="24"/>
          <w:szCs w:val="24"/>
        </w:rPr>
        <w:tab/>
        <w:t>Page</w:t>
      </w:r>
      <w:r w:rsidR="00A8443A">
        <w:rPr>
          <w:rFonts w:ascii="Times New Roman" w:hAnsi="Times New Roman" w:cs="Times New Roman"/>
          <w:sz w:val="24"/>
          <w:szCs w:val="24"/>
        </w:rPr>
        <w:t xml:space="preserve"> </w:t>
      </w:r>
      <w:r w:rsidR="003F0816">
        <w:rPr>
          <w:rFonts w:ascii="Times New Roman" w:hAnsi="Times New Roman" w:cs="Times New Roman"/>
          <w:sz w:val="24"/>
          <w:szCs w:val="24"/>
        </w:rPr>
        <w:t>6</w:t>
      </w:r>
    </w:p>
    <w:p w14:paraId="24E96A17" w14:textId="77777777" w:rsidR="006A4742" w:rsidRDefault="006A4742" w:rsidP="00155C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6B22D53D" w14:textId="77777777" w:rsidR="00F867B3" w:rsidRDefault="00F867B3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1A7DCA" w14:textId="77777777" w:rsidR="00275940" w:rsidRDefault="00275940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D8C8B9" w14:textId="77777777" w:rsidR="00275940" w:rsidRPr="00F867B3" w:rsidRDefault="00275940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5B8656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F867B3">
        <w:rPr>
          <w:rFonts w:ascii="Times New Roman" w:hAnsi="Times New Roman" w:cs="Times New Roman"/>
          <w:b/>
          <w:bCs/>
          <w:sz w:val="24"/>
          <w:szCs w:val="24"/>
        </w:rPr>
        <w:t>nature</w:t>
      </w:r>
      <w:proofErr w:type="gramEnd"/>
      <w:r w:rsidRPr="00F867B3">
        <w:rPr>
          <w:rFonts w:ascii="Times New Roman" w:hAnsi="Times New Roman" w:cs="Times New Roman"/>
          <w:b/>
          <w:bCs/>
          <w:sz w:val="24"/>
          <w:szCs w:val="24"/>
        </w:rPr>
        <w:t xml:space="preserve"> area” </w:t>
      </w:r>
      <w:r w:rsidRPr="00F867B3">
        <w:rPr>
          <w:rFonts w:ascii="Times New Roman" w:hAnsi="Times New Roman" w:cs="Times New Roman"/>
          <w:sz w:val="24"/>
          <w:szCs w:val="24"/>
        </w:rPr>
        <w:t>means any area set aside, un-proclaimed, and managed as a nature</w:t>
      </w:r>
    </w:p>
    <w:p w14:paraId="7C3D70C6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sz w:val="24"/>
          <w:szCs w:val="24"/>
        </w:rPr>
        <w:t xml:space="preserve">area for nature conservation objectives by the </w:t>
      </w:r>
      <w:r w:rsidR="00AB284F">
        <w:rPr>
          <w:rFonts w:ascii="Times New Roman" w:hAnsi="Times New Roman" w:cs="Times New Roman"/>
          <w:sz w:val="24"/>
          <w:szCs w:val="24"/>
        </w:rPr>
        <w:t>Municipality</w:t>
      </w:r>
      <w:r w:rsidRPr="00F867B3">
        <w:rPr>
          <w:rFonts w:ascii="Times New Roman" w:hAnsi="Times New Roman" w:cs="Times New Roman"/>
          <w:sz w:val="24"/>
          <w:szCs w:val="24"/>
        </w:rPr>
        <w:t xml:space="preserve"> or landowner where there is </w:t>
      </w:r>
      <w:proofErr w:type="gramStart"/>
      <w:r w:rsidRPr="00F867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67B3">
        <w:rPr>
          <w:rFonts w:ascii="Times New Roman" w:hAnsi="Times New Roman" w:cs="Times New Roman"/>
          <w:sz w:val="24"/>
          <w:szCs w:val="24"/>
        </w:rPr>
        <w:t xml:space="preserve"> </w:t>
      </w:r>
      <w:r w:rsidR="00DF22EA" w:rsidRPr="00F867B3">
        <w:rPr>
          <w:rFonts w:ascii="Times New Roman" w:hAnsi="Times New Roman" w:cs="Times New Roman"/>
          <w:sz w:val="24"/>
          <w:szCs w:val="24"/>
        </w:rPr>
        <w:t>ecomanagement</w:t>
      </w:r>
      <w:r w:rsidR="00DF22EA">
        <w:rPr>
          <w:rFonts w:ascii="Times New Roman" w:hAnsi="Times New Roman" w:cs="Times New Roman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sz w:val="24"/>
          <w:szCs w:val="24"/>
        </w:rPr>
        <w:t>agreement in place.</w:t>
      </w:r>
    </w:p>
    <w:p w14:paraId="5C1C4C78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b/>
          <w:bCs/>
          <w:sz w:val="24"/>
          <w:szCs w:val="24"/>
        </w:rPr>
        <w:t xml:space="preserve">“NEMA” </w:t>
      </w:r>
      <w:r w:rsidRPr="00F867B3">
        <w:rPr>
          <w:rFonts w:ascii="Times New Roman" w:hAnsi="Times New Roman" w:cs="Times New Roman"/>
          <w:sz w:val="24"/>
          <w:szCs w:val="24"/>
        </w:rPr>
        <w:t>means the National Environmental Management Act, 1998 (Act 107 of 1998).</w:t>
      </w:r>
    </w:p>
    <w:p w14:paraId="44AE9134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b/>
          <w:bCs/>
          <w:sz w:val="24"/>
          <w:szCs w:val="24"/>
        </w:rPr>
        <w:t xml:space="preserve">“notice” </w:t>
      </w:r>
      <w:r w:rsidRPr="00F867B3">
        <w:rPr>
          <w:rFonts w:ascii="Times New Roman" w:hAnsi="Times New Roman" w:cs="Times New Roman"/>
          <w:sz w:val="24"/>
          <w:szCs w:val="24"/>
        </w:rPr>
        <w:t xml:space="preserve">includes a written notification or prohibition, determined by the </w:t>
      </w:r>
      <w:r w:rsidR="00AB284F">
        <w:rPr>
          <w:rFonts w:ascii="Times New Roman" w:hAnsi="Times New Roman" w:cs="Times New Roman"/>
          <w:sz w:val="24"/>
          <w:szCs w:val="24"/>
        </w:rPr>
        <w:t>Municipality</w:t>
      </w:r>
      <w:r w:rsidRPr="00F867B3">
        <w:rPr>
          <w:rFonts w:ascii="Times New Roman" w:hAnsi="Times New Roman" w:cs="Times New Roman"/>
          <w:sz w:val="24"/>
          <w:szCs w:val="24"/>
        </w:rPr>
        <w:t>, being</w:t>
      </w:r>
    </w:p>
    <w:p w14:paraId="78054A29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sz w:val="24"/>
          <w:szCs w:val="24"/>
        </w:rPr>
        <w:t>prominently displayed in writing, optionally combined with the use of pictograms, or a</w:t>
      </w:r>
    </w:p>
    <w:p w14:paraId="7DFAF1AA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67B3">
        <w:rPr>
          <w:rFonts w:ascii="Times New Roman" w:hAnsi="Times New Roman" w:cs="Times New Roman"/>
          <w:sz w:val="24"/>
          <w:szCs w:val="24"/>
        </w:rPr>
        <w:t xml:space="preserve">notice board erected at or near a nature reserve point of entry or exit, and </w:t>
      </w:r>
      <w:r w:rsidRPr="00F867B3">
        <w:rPr>
          <w:rFonts w:ascii="Times New Roman" w:hAnsi="Times New Roman" w:cs="Times New Roman"/>
          <w:b/>
          <w:bCs/>
          <w:sz w:val="24"/>
          <w:szCs w:val="24"/>
        </w:rPr>
        <w:t>“notify”</w:t>
      </w:r>
    </w:p>
    <w:p w14:paraId="1F1600D1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sz w:val="24"/>
          <w:szCs w:val="24"/>
        </w:rPr>
        <w:t xml:space="preserve">shall have a corresponding </w:t>
      </w:r>
      <w:proofErr w:type="gramStart"/>
      <w:r w:rsidRPr="00F867B3">
        <w:rPr>
          <w:rFonts w:ascii="Times New Roman" w:hAnsi="Times New Roman" w:cs="Times New Roman"/>
          <w:sz w:val="24"/>
          <w:szCs w:val="24"/>
        </w:rPr>
        <w:t>meaning;</w:t>
      </w:r>
      <w:proofErr w:type="gramEnd"/>
    </w:p>
    <w:p w14:paraId="2A2A27B8" w14:textId="77777777" w:rsidR="006A4742" w:rsidRPr="00F867B3" w:rsidRDefault="006A4742" w:rsidP="00F867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b/>
          <w:bCs/>
          <w:sz w:val="24"/>
          <w:szCs w:val="24"/>
        </w:rPr>
        <w:t xml:space="preserve">“nuisance” </w:t>
      </w:r>
      <w:r w:rsidRPr="00F867B3">
        <w:rPr>
          <w:rFonts w:ascii="Times New Roman" w:hAnsi="Times New Roman" w:cs="Times New Roman"/>
          <w:sz w:val="24"/>
          <w:szCs w:val="24"/>
        </w:rPr>
        <w:t>means any act, omission or condition which is offensive, injurious or</w:t>
      </w:r>
    </w:p>
    <w:p w14:paraId="2E4296DC" w14:textId="77777777" w:rsidR="005D4D94" w:rsidRDefault="006A4742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sz w:val="24"/>
          <w:szCs w:val="24"/>
        </w:rPr>
        <w:t>dangerous to health, or which materially interferes with the ordinary comfort, safety,</w:t>
      </w:r>
    </w:p>
    <w:p w14:paraId="4BA247AB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convenience, peace or quiet of any user of a nature reserve or amenity connected</w:t>
      </w:r>
    </w:p>
    <w:p w14:paraId="2BA44B7B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therewith;</w:t>
      </w:r>
      <w:r w:rsidR="00DF22EA"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“open access areas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” means a portion of a nature reserve which can be entered and</w:t>
      </w:r>
      <w:r w:rsidR="0064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traversed by any means where entry to such portion of the nature reserve is not</w:t>
      </w:r>
    </w:p>
    <w:p w14:paraId="58F077C9" w14:textId="77777777" w:rsidR="006453DB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restricted or controlled by any access point or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gate;</w:t>
      </w:r>
      <w:proofErr w:type="gramEnd"/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304C83" w14:textId="77777777" w:rsidR="006453DB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gramStart"/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operating</w:t>
      </w:r>
      <w:proofErr w:type="gramEnd"/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times”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the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period of time</w:t>
      </w:r>
      <w:proofErr w:type="gramEnd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between and including the opening time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closing time of a nature reserve as depicted on a notice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board;</w:t>
      </w:r>
      <w:proofErr w:type="gramEnd"/>
    </w:p>
    <w:p w14:paraId="03F4060D" w14:textId="77777777" w:rsidR="006453DB" w:rsidRDefault="00DF22EA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67B3"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“overnight”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to be present and includes camping in designated areas in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nature reserve between sunset and </w:t>
      </w:r>
      <w:proofErr w:type="gramStart"/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sunrise;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98C6A3" w14:textId="77777777" w:rsidR="006453DB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‘‘pick’’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includes cut, chop off, take, gather, pluck, uproot, break, damage or destroy;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“Protected Area Advisory Committee” (“PAAC”) means a committee established in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terms of the Regulations for the Proper Administration of Nature Reserves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(Government Gazette No. 35021, GNR.99 of 8 February 2012) made in terms of the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Act.</w:t>
      </w:r>
    </w:p>
    <w:p w14:paraId="5709319B" w14:textId="77777777" w:rsidR="00F867B3" w:rsidRPr="00F867B3" w:rsidRDefault="00DF22EA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67B3"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gramStart"/>
      <w:r w:rsidR="00F867B3"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recreational</w:t>
      </w:r>
      <w:proofErr w:type="gramEnd"/>
      <w:r w:rsidR="00F867B3"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area”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any area set aside in terms of the management plan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 or specific recreational use by the public inside a nature </w:t>
      </w:r>
      <w:proofErr w:type="gramStart"/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16C0F1B6" w14:textId="77777777" w:rsid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gramStart"/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recreational</w:t>
      </w:r>
      <w:proofErr w:type="gramEnd"/>
      <w:r w:rsidRPr="0064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water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” means any inland water body, lake, river, stream, wetland,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dam, estuary or portion thereof, which is owned or managed by the </w:t>
      </w:r>
      <w:r w:rsidR="006453DB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includes the verges or banks of such areas, against which water may tidally,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periodically or seasonally rise, and which is also owned or managed by the </w:t>
      </w:r>
      <w:proofErr w:type="gramStart"/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30583E6" w14:textId="77777777" w:rsid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1CB8D" w14:textId="77777777" w:rsidR="00DF22EA" w:rsidRDefault="00DF22EA" w:rsidP="00DF2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B0A8E28" w14:textId="77777777" w:rsidR="00DF22EA" w:rsidRDefault="00DF22EA" w:rsidP="00DF2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C6C43" w14:textId="77777777" w:rsidR="00DF22EA" w:rsidRDefault="00DF22EA" w:rsidP="00DF2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884D7" w14:textId="77777777" w:rsidR="00275940" w:rsidRDefault="00275940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E8524F" w14:textId="70BAF0E5" w:rsidR="00F867B3" w:rsidRPr="000C55AB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5AB">
        <w:rPr>
          <w:rFonts w:ascii="Times New Roman" w:hAnsi="Times New Roman" w:cs="Times New Roman"/>
          <w:b/>
          <w:sz w:val="24"/>
          <w:szCs w:val="24"/>
        </w:rPr>
        <w:t>“Remotely piloted aircraft system” (</w:t>
      </w:r>
      <w:r w:rsidRPr="000C55AB">
        <w:rPr>
          <w:rFonts w:ascii="Times New Roman" w:hAnsi="Times New Roman" w:cs="Times New Roman"/>
          <w:sz w:val="24"/>
          <w:szCs w:val="24"/>
        </w:rPr>
        <w:t>RPAS) means an unmanned aircraft which is</w:t>
      </w:r>
    </w:p>
    <w:p w14:paraId="64AA88EC" w14:textId="77777777" w:rsidR="00F867B3" w:rsidRPr="000C55AB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5AB">
        <w:rPr>
          <w:rFonts w:ascii="Times New Roman" w:hAnsi="Times New Roman" w:cs="Times New Roman"/>
          <w:sz w:val="24"/>
          <w:szCs w:val="24"/>
        </w:rPr>
        <w:t>piloted from a remote pilot station and includes the RPAS commonly referred to as</w:t>
      </w:r>
    </w:p>
    <w:p w14:paraId="7D53B8F8" w14:textId="77777777" w:rsidR="008F3F6F" w:rsidRPr="000C55AB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5AB">
        <w:rPr>
          <w:rFonts w:ascii="Times New Roman" w:hAnsi="Times New Roman" w:cs="Times New Roman"/>
          <w:sz w:val="24"/>
          <w:szCs w:val="24"/>
        </w:rPr>
        <w:t>drones.</w:t>
      </w:r>
    </w:p>
    <w:p w14:paraId="0FEC103C" w14:textId="77777777" w:rsidR="00F867B3" w:rsidRPr="00F867B3" w:rsidRDefault="00483F0D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67B3"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gramStart"/>
      <w:r w:rsidR="00F867B3"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safety</w:t>
      </w:r>
      <w:proofErr w:type="gramEnd"/>
      <w:r w:rsidR="00F867B3"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officer”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a person not employed by the </w:t>
      </w:r>
      <w:r w:rsidR="008F3F6F">
        <w:rPr>
          <w:rFonts w:ascii="Times New Roman" w:hAnsi="Times New Roman" w:cs="Times New Roman"/>
          <w:color w:val="000000" w:themeColor="text1"/>
          <w:sz w:val="24"/>
          <w:szCs w:val="24"/>
        </w:rPr>
        <w:t>MLM,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is nominated and</w:t>
      </w:r>
    </w:p>
    <w:p w14:paraId="6E37974D" w14:textId="77777777" w:rsidR="008F3F6F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appointed in terms of section 5 to perform certain functions on a voluntary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basis</w:t>
      </w:r>
      <w:r w:rsidRPr="00483F0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5B44614" w14:textId="77777777" w:rsidR="00F867B3" w:rsidRPr="008F3F6F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“species”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a kind of animal, plant or</w:t>
      </w:r>
      <w:r w:rsidR="00DF2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organism that does not normally</w:t>
      </w:r>
      <w:r w:rsidR="00483F0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interbreed with individuals of another kind, and includes any subspecies, cultivar,</w:t>
      </w:r>
      <w:r w:rsidR="00483F0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variety, geographic race, strain, hybrid or geographically separate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population;</w:t>
      </w:r>
      <w:proofErr w:type="gramEnd"/>
    </w:p>
    <w:p w14:paraId="4FF156B0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“specimen”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means—</w:t>
      </w:r>
    </w:p>
    <w:p w14:paraId="78978D94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any living or dead animal, plant or other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organism;</w:t>
      </w:r>
      <w:proofErr w:type="gramEnd"/>
    </w:p>
    <w:p w14:paraId="691F5954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(b) a seed, egg, gamete or propagule or part of an animal, plant or other organism</w:t>
      </w:r>
    </w:p>
    <w:p w14:paraId="72B2E160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capable of propagation or reproduction or in any way transferring genetic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traits;</w:t>
      </w:r>
      <w:proofErr w:type="gramEnd"/>
    </w:p>
    <w:p w14:paraId="537D155D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(c) any derivative of any animal, plant or other organism; or</w:t>
      </w:r>
    </w:p>
    <w:p w14:paraId="00A9636F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(d) any goods which—</w:t>
      </w:r>
    </w:p>
    <w:p w14:paraId="7D585A35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) contain a derivative of an animal, plant or other organism; or</w:t>
      </w:r>
    </w:p>
    <w:p w14:paraId="4189AEFF" w14:textId="77777777" w:rsidR="00F867B3" w:rsidRPr="00F867B3" w:rsidRDefault="00F867B3" w:rsidP="00400B7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(ii) from an accompanying document, from the packaging or mark or label, or from</w:t>
      </w:r>
    </w:p>
    <w:p w14:paraId="5A0B48DF" w14:textId="77777777" w:rsidR="008F3F6F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any other indications, appear to be or to contain a derivative of an animal, plant</w:t>
      </w:r>
      <w:r w:rsidR="008F3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DF22EA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another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organism;</w:t>
      </w:r>
      <w:proofErr w:type="gramEnd"/>
      <w:r w:rsidR="00400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F783DA" w14:textId="77777777" w:rsidR="008F3F6F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gramStart"/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stormwater</w:t>
      </w:r>
      <w:proofErr w:type="gramEnd"/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system”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both the constructed and natural facilities, including</w:t>
      </w:r>
      <w:r w:rsidR="008F3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pipes, culverts, watercourses and their associated floodplains, whether over or under</w:t>
      </w:r>
      <w:r w:rsidR="00400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 or </w:t>
      </w:r>
      <w:r w:rsidR="00DF22EA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privately-owned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land used or required for the management, collection,</w:t>
      </w:r>
      <w:r w:rsidR="008F3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conveyance,</w:t>
      </w:r>
      <w:r w:rsidR="008F3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temporary storage, control, monitoring, treatment, use and disposal of</w:t>
      </w:r>
      <w:r w:rsidR="00400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stormwater;</w:t>
      </w:r>
      <w:proofErr w:type="gramEnd"/>
    </w:p>
    <w:p w14:paraId="1B8A312B" w14:textId="77777777" w:rsidR="008F3F6F" w:rsidRDefault="00400B7B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B3"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“vehicle”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anything defined as a motor vehicle in terms of the National Road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Traffic Act, 1996 (Act No. 93 of 1996); or any conveyance designed or adapted</w:t>
      </w:r>
      <w:r w:rsidR="008F3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principally to travel on wheels or tracks.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8CF28C" w14:textId="77777777" w:rsid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F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“vessel”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a power boat, electrical boat, boat,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sail boat</w:t>
      </w:r>
      <w:proofErr w:type="gramEnd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, windsurfing board,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kitesurfing board and any manner of canoe or paddle boat, including any flotation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device that can be stood on, sat on or in, irrespective of whether it is powered by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mechanical, electrical or manual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means;</w:t>
      </w:r>
      <w:proofErr w:type="gramEnd"/>
    </w:p>
    <w:p w14:paraId="7D41B9F9" w14:textId="77777777" w:rsidR="00DF22EA" w:rsidRDefault="00DF22EA" w:rsidP="00DF2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5D8892D8" w14:textId="77777777" w:rsidR="00DF22EA" w:rsidRDefault="00DF22EA" w:rsidP="00DF2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765F61" w14:textId="3517E50D" w:rsidR="00DF22EA" w:rsidRDefault="00DF22EA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6735F031" w14:textId="77777777" w:rsidR="00DF22EA" w:rsidRPr="00F867B3" w:rsidRDefault="00DF22EA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C6D7B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‘</w:t>
      </w:r>
      <w:proofErr w:type="gramStart"/>
      <w:r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water</w:t>
      </w:r>
      <w:proofErr w:type="gramEnd"/>
      <w:r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area”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the water and the bottom or floor of any tidal lagoon, natural</w:t>
      </w:r>
    </w:p>
    <w:p w14:paraId="5E10CDD1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lake, tidal river, river or stream, dam, impoundment or wetland or any part thereof,</w:t>
      </w:r>
    </w:p>
    <w:p w14:paraId="45B4A55D" w14:textId="77777777" w:rsidR="005D4D94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situated within a nature reserve, and includes the water and the land between the</w:t>
      </w:r>
    </w:p>
    <w:p w14:paraId="3E38C3D7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lowest line and the highest line to which the water-level of such a tidal lagoon, natural</w:t>
      </w:r>
    </w:p>
    <w:p w14:paraId="22BDEDE4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lake, tidal river, river or stream, dam, impoundment or wetland or any part thereof</w:t>
      </w:r>
    </w:p>
    <w:p w14:paraId="6B5C150C" w14:textId="77777777" w:rsidR="00B37961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recede or rise at any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time;</w:t>
      </w:r>
      <w:proofErr w:type="gramEnd"/>
    </w:p>
    <w:p w14:paraId="46A069AA" w14:textId="77777777" w:rsidR="00F867B3" w:rsidRPr="00F867B3" w:rsidRDefault="00483F0D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67B3"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proofErr w:type="gramStart"/>
      <w:r w:rsidR="00F867B3"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written</w:t>
      </w:r>
      <w:proofErr w:type="gramEnd"/>
      <w:r w:rsidR="00F867B3" w:rsidRPr="00B379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authorisation”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written consent issued by an authorised official of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Municipality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terms of this By-law, and includes any permit issued in terms of Section 15(1) 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7B3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identification card issued in terms of Section 5 (5).</w:t>
      </w:r>
    </w:p>
    <w:p w14:paraId="130285CA" w14:textId="77777777" w:rsidR="00483F0D" w:rsidRPr="00483F0D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F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Application</w:t>
      </w:r>
      <w:r w:rsidR="00483F0D" w:rsidRPr="00483F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2D3407E" w14:textId="77777777" w:rsidR="00F867B3" w:rsidRP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This By-law applies to any area which is –</w:t>
      </w:r>
    </w:p>
    <w:p w14:paraId="5D5DFEC2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proclaimed or recognised as a protected area in terms of the </w:t>
      </w:r>
      <w:proofErr w:type="gramStart"/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Act;</w:t>
      </w:r>
      <w:proofErr w:type="gramEnd"/>
    </w:p>
    <w:p w14:paraId="7A034246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managed as a nature area with an </w:t>
      </w:r>
      <w:r w:rsidR="00B37961"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in-perpetuity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agreement with the</w:t>
      </w:r>
    </w:p>
    <w:p w14:paraId="6A12638D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landowner and registered against the title deeds, or</w:t>
      </w:r>
    </w:p>
    <w:p w14:paraId="5E81F642" w14:textId="77777777" w:rsidR="00F867B3" w:rsidRPr="00F867B3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land acquired by the </w:t>
      </w:r>
      <w:r w:rsidR="00B37961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express purposes of nature conservation and</w:t>
      </w:r>
    </w:p>
    <w:p w14:paraId="3AD11A3E" w14:textId="77777777" w:rsidR="005D4D94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7B3">
        <w:rPr>
          <w:rFonts w:ascii="Times New Roman" w:hAnsi="Times New Roman" w:cs="Times New Roman"/>
          <w:color w:val="000000" w:themeColor="text1"/>
          <w:sz w:val="24"/>
          <w:szCs w:val="24"/>
        </w:rPr>
        <w:t>where such intent is adopted through a Council resolution.</w:t>
      </w:r>
    </w:p>
    <w:p w14:paraId="02E89551" w14:textId="77777777" w:rsidR="00031AF8" w:rsidRPr="00F867B3" w:rsidRDefault="00031AF8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B50145" w14:textId="77777777" w:rsidR="00F867B3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</w:t>
      </w:r>
      <w:r w:rsidR="00F867B3" w:rsidRPr="00031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2</w:t>
      </w:r>
    </w:p>
    <w:p w14:paraId="4DFE7A6D" w14:textId="77777777" w:rsid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POWERS AND RESPONSIBILITIES OF THE CITY</w:t>
      </w:r>
    </w:p>
    <w:p w14:paraId="36AB8795" w14:textId="77777777" w:rsidR="00483F0D" w:rsidRPr="00483F0D" w:rsidRDefault="00483F0D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7D2CC1" w14:textId="77777777" w:rsidR="00F867B3" w:rsidRPr="00483F0D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3F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Functions</w:t>
      </w:r>
    </w:p>
    <w:p w14:paraId="762AC8D8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3796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in managing the nature reserve -</w:t>
      </w:r>
    </w:p>
    <w:p w14:paraId="6267F37D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(1) manage breeding and cultivation programmes, and may reserve areas in a</w:t>
      </w:r>
    </w:p>
    <w:p w14:paraId="48F4E757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nature reserve as breeding places and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nurseries;</w:t>
      </w:r>
      <w:proofErr w:type="gramEnd"/>
    </w:p>
    <w:p w14:paraId="765BC1C7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(2) sell, exchange or donate any animal, plant or other organism occurring in a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nature reserve,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or purchase, exchange or otherwise acquire any indigenous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species which it may consider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desirable to re-introduce into a specific nature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3925F2F1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undertake and promote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research;</w:t>
      </w:r>
      <w:proofErr w:type="gramEnd"/>
    </w:p>
    <w:p w14:paraId="7FE5E6EE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(4) control, remove or eradicate any species or specimens of species which it</w:t>
      </w:r>
    </w:p>
    <w:p w14:paraId="31D9416E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considers undesirable to protect and conserve in a nature reserve or that may</w:t>
      </w:r>
    </w:p>
    <w:p w14:paraId="76AFF44C" w14:textId="77777777" w:rsidR="00F867B3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negatively impact on the biodiversity of the nature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573BF18F" w14:textId="77777777" w:rsidR="00B37961" w:rsidRDefault="00483F0D" w:rsidP="00B379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1A402567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(5) carry out any development and construct or erect any infrastructure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necessary for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management of a nature reserve, subject to an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environmental authorisation in terms of Section 24 of National Environmental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Management Act, 1998 (Act No. 107 of 1998),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applicable By-laws and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plan;</w:t>
      </w:r>
      <w:proofErr w:type="gramEnd"/>
    </w:p>
    <w:p w14:paraId="29E7AA39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 allow visitors to a nature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377A2353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(7) take reasonable steps to ensure the security and well-being of visitors and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staff;</w:t>
      </w:r>
      <w:proofErr w:type="gramEnd"/>
    </w:p>
    <w:p w14:paraId="63AA0017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(8) provide accommodation and facilities for visitors and staff, including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provision of food and household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supplies;</w:t>
      </w:r>
      <w:proofErr w:type="gramEnd"/>
    </w:p>
    <w:p w14:paraId="0BD26380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(9) carry on any business or trade or provide other services for the convenience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visitors and staff, including the sale of liquor subject to applicable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laws;</w:t>
      </w:r>
      <w:proofErr w:type="gramEnd"/>
    </w:p>
    <w:p w14:paraId="213FE39E" w14:textId="77777777" w:rsidR="00F867B3" w:rsidRPr="00031AF8" w:rsidRDefault="00F867B3" w:rsidP="00F867B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(10) authorise any person, subject to such conditions as it may determine, to—</w:t>
      </w:r>
    </w:p>
    <w:p w14:paraId="2B0BEE21" w14:textId="77777777" w:rsidR="00F867B3" w:rsidRPr="00031AF8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) carry on any business or trade, or provide any service, which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3F0D"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>authority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carry on or provide in terms of this section;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</w:p>
    <w:p w14:paraId="03BB37A4" w14:textId="77777777" w:rsidR="005D4D94" w:rsidRDefault="00F867B3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provide the infrastructure for such business, trade or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service;</w:t>
      </w:r>
      <w:proofErr w:type="gramEnd"/>
    </w:p>
    <w:p w14:paraId="40524547" w14:textId="77777777" w:rsidR="00031AF8" w:rsidRPr="00031AF8" w:rsidRDefault="00031AF8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(11) by agreement with </w:t>
      </w:r>
    </w:p>
    <w:p w14:paraId="2F387F33" w14:textId="77777777" w:rsidR="00031AF8" w:rsidRPr="00031AF8" w:rsidRDefault="00031AF8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other </w:t>
      </w:r>
      <w:r w:rsidR="00B37961">
        <w:rPr>
          <w:rFonts w:ascii="Times New Roman" w:hAnsi="Times New Roman" w:cs="Times New Roman"/>
          <w:color w:val="000000" w:themeColor="text1"/>
          <w:sz w:val="24"/>
          <w:szCs w:val="24"/>
        </w:rPr>
        <w:t>Municipal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Departments, provide any service in a nature reserve for the</w:t>
      </w:r>
    </w:p>
    <w:p w14:paraId="2574892B" w14:textId="77777777" w:rsidR="00031AF8" w:rsidRPr="00031AF8" w:rsidRDefault="00031AF8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of the nature reserve, which the </w:t>
      </w:r>
      <w:r w:rsidR="00B3796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be mandated</w:t>
      </w:r>
    </w:p>
    <w:p w14:paraId="02BEEE99" w14:textId="77777777" w:rsidR="00031AF8" w:rsidRPr="00031AF8" w:rsidRDefault="00031AF8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to provide in terms of legislation; or</w:t>
      </w:r>
    </w:p>
    <w:p w14:paraId="71D40AFE" w14:textId="77777777" w:rsidR="00031AF8" w:rsidRPr="00031AF8" w:rsidRDefault="00031AF8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(ii) any other organ of state, perform a function in a nature reserve which</w:t>
      </w:r>
    </w:p>
    <w:p w14:paraId="6EB6A0F1" w14:textId="77777777" w:rsidR="00031AF8" w:rsidRPr="00031AF8" w:rsidRDefault="00031AF8" w:rsidP="00483F0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that organ of state may perform in terms of legislation; or</w:t>
      </w:r>
    </w:p>
    <w:p w14:paraId="6F493941" w14:textId="77777777" w:rsidR="000D1B5A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(12) issue Notices in terms of section 6</w:t>
      </w:r>
    </w:p>
    <w:p w14:paraId="67266E9E" w14:textId="77777777" w:rsidR="00031AF8" w:rsidRPr="000D1B5A" w:rsidRDefault="000D1B5A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31AF8" w:rsidRPr="000D1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Commercial, community and visitor activities</w:t>
      </w:r>
    </w:p>
    <w:p w14:paraId="486E94EA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The </w:t>
      </w:r>
      <w:r w:rsidR="001F3FBB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may, in terms of the management plan, set aside a part of a nature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reserve, as an area in which a particular activity may be undertaken by visitors to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nature reserve,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communities or interest groups, and must display a notice at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entrance to the nature reserve in which such area is described: Provided that the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activity does not compromise the purpose for which the nature reserve was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established.</w:t>
      </w:r>
    </w:p>
    <w:p w14:paraId="5553B5F7" w14:textId="77777777" w:rsidR="000D1B5A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The </w:t>
      </w:r>
      <w:r w:rsidR="001F3FBB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may, in terms of the management plan, set aside a part of a nature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reserve, as an area in which a commercial activity may be undertaken by an</w:t>
      </w:r>
      <w:r w:rsidR="00483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authorised vendor, and must display a notice at the entrance to the nature reserve in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such area is described and at the place the commercial activity is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undertaken;</w:t>
      </w:r>
      <w:proofErr w:type="gramEnd"/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78A039" w14:textId="77777777" w:rsidR="000D1B5A" w:rsidRDefault="000D1B5A" w:rsidP="000D1B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6395F119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</w:t>
      </w:r>
      <w:r w:rsidR="001F3FBB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may, in consultation with PAAC’s, user or interest groups and other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interested and affected parties develop codes of conduct for specific activities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authorised within a nature reserve.</w:t>
      </w:r>
    </w:p>
    <w:p w14:paraId="0A4F48EB" w14:textId="77777777" w:rsidR="00031AF8" w:rsidRPr="000D1B5A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Safety Officers</w:t>
      </w:r>
    </w:p>
    <w:p w14:paraId="1EAD0403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(1) Any recognised organisation, club or representative body that has an interest in</w:t>
      </w:r>
    </w:p>
    <w:p w14:paraId="6E7FBA1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any nature reserve may nominate persons to the Protected Area Advisory Committee</w:t>
      </w:r>
    </w:p>
    <w:p w14:paraId="3513A7E7" w14:textId="77777777" w:rsidR="000D1B5A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or the reserve manager, for consideration as safety officers.</w:t>
      </w:r>
    </w:p>
    <w:p w14:paraId="4E1D19C4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A Protected Area Advisory Committee may nominate safety officers to the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City</w:t>
      </w:r>
      <w:proofErr w:type="gramEnd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 nature reserve.</w:t>
      </w:r>
    </w:p>
    <w:p w14:paraId="4D724DAB" w14:textId="77777777" w:rsid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</w:t>
      </w:r>
      <w:r w:rsidR="001F3FBB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appoint safety officers for a nature reserve and set in writing any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prerequisites, terms, conditions or restrictions on any such appointments.</w:t>
      </w:r>
    </w:p>
    <w:p w14:paraId="351A6E51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The </w:t>
      </w:r>
      <w:r w:rsidR="001F3FBB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inform the Protected Area Advisory Committee of any safety officers</w:t>
      </w:r>
    </w:p>
    <w:p w14:paraId="5206E10E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that it appoints.</w:t>
      </w:r>
    </w:p>
    <w:p w14:paraId="6CF4C8C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The </w:t>
      </w:r>
      <w:r w:rsidR="001F3FBB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issue any duly appointed safety officer with a written authorisation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and an identification card.</w:t>
      </w:r>
    </w:p>
    <w:p w14:paraId="05C83DD6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(6) The safety officer must when performing any responsibility with regards to this Bylaw</w:t>
      </w:r>
    </w:p>
    <w:p w14:paraId="6DF8FACE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have in his/her possession their identification card or written authorisation.</w:t>
      </w:r>
    </w:p>
    <w:p w14:paraId="03BA964B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(7) The safety officer may issue verbal or written instructions to visitors relating to</w:t>
      </w:r>
    </w:p>
    <w:p w14:paraId="28246CA0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compliance with this By-law in terms of the conditions of their written authorisation.</w:t>
      </w:r>
    </w:p>
    <w:p w14:paraId="18680481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(8) The safety officer may make written recommendations to the management</w:t>
      </w:r>
    </w:p>
    <w:p w14:paraId="69817C30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authority regarding compliance with this By-law by user groups and visitors for further</w:t>
      </w:r>
    </w:p>
    <w:p w14:paraId="2786278A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action and enforcement.</w:t>
      </w:r>
    </w:p>
    <w:p w14:paraId="60A79466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(9)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may, upon recommendation by the relevant Protected Area Advisory</w:t>
      </w:r>
    </w:p>
    <w:p w14:paraId="17F500E6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Committee or of its own accord, cancel the appointment of any safety officer.</w:t>
      </w:r>
    </w:p>
    <w:p w14:paraId="2D3023FD" w14:textId="77777777" w:rsidR="00031AF8" w:rsidRPr="000D1B5A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B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Notices</w:t>
      </w:r>
    </w:p>
    <w:p w14:paraId="2AE16FBD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In relation to a nature reserve,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from time to time and by means of a</w:t>
      </w:r>
    </w:p>
    <w:p w14:paraId="25885C6F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Notice displayed at the entrance to or at, other relevant places of a nature reserve—</w:t>
      </w:r>
    </w:p>
    <w:p w14:paraId="7B4EDFB1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set aside any land or water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area;</w:t>
      </w:r>
      <w:proofErr w:type="gramEnd"/>
    </w:p>
    <w:p w14:paraId="1BE8938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designate any land or water area as a recreational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area;</w:t>
      </w:r>
      <w:proofErr w:type="gramEnd"/>
    </w:p>
    <w:p w14:paraId="44711A48" w14:textId="77777777" w:rsid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designate any land or water area for a purpose other than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recreation;</w:t>
      </w:r>
      <w:proofErr w:type="gramEnd"/>
    </w:p>
    <w:p w14:paraId="420A0D61" w14:textId="77777777" w:rsidR="000D1B5A" w:rsidRDefault="000D1B5A" w:rsidP="000D1B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16B0182F" w14:textId="77777777" w:rsidR="000D1B5A" w:rsidRDefault="000D1B5A" w:rsidP="000D1B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73DA44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(d) prohibit or restrict the use and access of any person, vehicle, vessel,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domestic animal, species or specimen to any land or water area or part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thereof; or</w:t>
      </w:r>
    </w:p>
    <w:p w14:paraId="46891D86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(e) designate the times and conditions during which and subject to which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any sports or other activities may be practised or performed on such land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or water area.</w:t>
      </w:r>
    </w:p>
    <w:p w14:paraId="153E67B6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(2) A Notice may impose conditions in relation to the participation in or undertaking of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activity in a nature reserve and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vary or revoke a Notice at any time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by a subsequent Notice.</w:t>
      </w:r>
    </w:p>
    <w:p w14:paraId="161D7647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prescribe symbols or pictograms to be used on public notice boards</w:t>
      </w:r>
    </w:p>
    <w:p w14:paraId="034F4E60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and these shall have the meaning prescribed in the list of approved pictograms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attached as Annexure A.</w:t>
      </w:r>
    </w:p>
    <w:p w14:paraId="147E5E6B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erect public notice boards within or near the nature reserve to notify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interested and affected parties of permissible activities and prohibitions in terms of this</w:t>
      </w:r>
    </w:p>
    <w:p w14:paraId="4EF8E26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By-law.</w:t>
      </w:r>
    </w:p>
    <w:p w14:paraId="3D1338E1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In addition,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Municipality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may -</w:t>
      </w:r>
    </w:p>
    <w:p w14:paraId="2579DBF1" w14:textId="77777777" w:rsidR="00002121" w:rsidRDefault="00031AF8" w:rsidP="0000212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(a) publish or broadcast the notice in a manner that is reasonably likely to bring it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to the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attention of interested and affected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persons;</w:t>
      </w:r>
      <w:proofErr w:type="gramEnd"/>
    </w:p>
    <w:p w14:paraId="4EF77BF9" w14:textId="77777777" w:rsidR="00031AF8" w:rsidRPr="00031AF8" w:rsidRDefault="00031AF8" w:rsidP="0000212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(b) distribute copies of the notice to persons owning or occupying land in the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vicinity of the affected nature reserve; or</w:t>
      </w:r>
    </w:p>
    <w:p w14:paraId="075BEDFB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(c) use public meetings, protected area advisory committee meetings or other</w:t>
      </w:r>
      <w:r w:rsidR="000D1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means of bringing information to the attention of interested and affected persons.</w:t>
      </w:r>
    </w:p>
    <w:p w14:paraId="6CC56696" w14:textId="77777777" w:rsidR="00031AF8" w:rsidRPr="004676D2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Recreational areas inside Nature Reserves</w:t>
      </w:r>
    </w:p>
    <w:p w14:paraId="6BFD6F5E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may, within a recreational area, display any notice required under this Bylaw.</w:t>
      </w:r>
    </w:p>
    <w:p w14:paraId="74A6521F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In relation to recreational areas,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Municipality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may prominently display a notice at an</w:t>
      </w:r>
      <w:r w:rsidR="00467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entrance to a recreational area indicating -</w:t>
      </w:r>
    </w:p>
    <w:p w14:paraId="2BA95B89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(a) the opening and closing times of that recreational area; and</w:t>
      </w:r>
    </w:p>
    <w:p w14:paraId="1B295C61" w14:textId="77777777" w:rsid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(b) any rules made by the management authority in relation to that</w:t>
      </w:r>
      <w:r w:rsidR="00467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recreational area.</w:t>
      </w:r>
    </w:p>
    <w:p w14:paraId="1CC9C544" w14:textId="77777777" w:rsidR="004676D2" w:rsidRDefault="004676D2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A174E2" w14:textId="77777777" w:rsidR="004676D2" w:rsidRDefault="004676D2" w:rsidP="004676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121">
        <w:rPr>
          <w:rFonts w:ascii="Times New Roman" w:hAnsi="Times New Roman" w:cs="Times New Roman"/>
          <w:sz w:val="24"/>
          <w:szCs w:val="24"/>
        </w:rPr>
        <w:t>12</w:t>
      </w:r>
    </w:p>
    <w:p w14:paraId="640DB7E6" w14:textId="77777777" w:rsidR="004676D2" w:rsidRDefault="004676D2" w:rsidP="004676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54DC6D" w14:textId="77777777" w:rsidR="004676D2" w:rsidRDefault="004676D2" w:rsidP="004676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9934B0" w14:textId="13E0E0AC" w:rsidR="004676D2" w:rsidRDefault="004676D2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7F871DC6" w14:textId="77777777" w:rsidR="004676D2" w:rsidRDefault="004676D2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E2CF6" w14:textId="77777777" w:rsidR="004676D2" w:rsidRPr="00031AF8" w:rsidRDefault="004676D2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FD945" w14:textId="77777777" w:rsidR="00031AF8" w:rsidRPr="004676D2" w:rsidRDefault="00031AF8" w:rsidP="004676D2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3</w:t>
      </w:r>
    </w:p>
    <w:p w14:paraId="421F084E" w14:textId="77777777" w:rsidR="00031AF8" w:rsidRDefault="00031AF8" w:rsidP="004676D2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USE OF BIOLOGICAL RESOURCES IN NATURE RESERVES</w:t>
      </w:r>
    </w:p>
    <w:p w14:paraId="3B8E62D1" w14:textId="77777777" w:rsidR="004676D2" w:rsidRPr="004676D2" w:rsidRDefault="004676D2" w:rsidP="004676D2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71B488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Use of biological resources</w:t>
      </w:r>
    </w:p>
    <w:p w14:paraId="05279FA0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may, upon application and subject to the provisions of a management plan,</w:t>
      </w:r>
    </w:p>
    <w:p w14:paraId="5C2364E9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by means of the granting of a non-transferable written authorisation or the entering</w:t>
      </w:r>
    </w:p>
    <w:p w14:paraId="54E329CB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into of a written agreement, with the conditions it deems necessary, grant to any</w:t>
      </w:r>
    </w:p>
    <w:p w14:paraId="29C720D9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person the right to the sustainable, monitored use of identified biological resources in</w:t>
      </w:r>
    </w:p>
    <w:p w14:paraId="5743DEFA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 nature reserve.</w:t>
      </w:r>
    </w:p>
    <w:p w14:paraId="61CDF4DC" w14:textId="77777777" w:rsidR="00031AF8" w:rsidRPr="004676D2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Community based natural resource utilization</w:t>
      </w:r>
    </w:p>
    <w:p w14:paraId="3537862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Municipality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may upon application and subject to the provisions of a management plan,</w:t>
      </w:r>
    </w:p>
    <w:p w14:paraId="2E230F31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by means of the granting of a written authorisation or the entering into of a written</w:t>
      </w:r>
    </w:p>
    <w:p w14:paraId="120A900A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agreement, and on the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conditions</w:t>
      </w:r>
      <w:proofErr w:type="gramEnd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deems necessary, grant to any local community</w:t>
      </w:r>
    </w:p>
    <w:p w14:paraId="3A447CD1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the right to the sustainable, monitored use of identified biological resources in a nature</w:t>
      </w:r>
    </w:p>
    <w:p w14:paraId="707525B4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reserve.</w:t>
      </w:r>
    </w:p>
    <w:p w14:paraId="59346B0B" w14:textId="77777777" w:rsidR="00031AF8" w:rsidRPr="004676D2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Authorisation for use of biological resources</w:t>
      </w:r>
    </w:p>
    <w:p w14:paraId="4AFB5A30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(1) A written authorisation or written agreement as contemplated in sections 8 or 9,</w:t>
      </w:r>
    </w:p>
    <w:p w14:paraId="27BFD16F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must—</w:t>
      </w:r>
    </w:p>
    <w:p w14:paraId="04D25BAE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not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be in conflict with</w:t>
      </w:r>
      <w:proofErr w:type="gramEnd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purpose for which a nature reserve was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established;</w:t>
      </w:r>
      <w:proofErr w:type="gramEnd"/>
    </w:p>
    <w:p w14:paraId="1513D936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b) define the land or water area within which the use of the biological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resources is </w:t>
      </w:r>
      <w:proofErr w:type="gramStart"/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granted;</w:t>
      </w:r>
      <w:proofErr w:type="gramEnd"/>
    </w:p>
    <w:p w14:paraId="3580AC88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c) indicate the period for which the right contemplated in sections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and 9 is granted; and</w:t>
      </w:r>
    </w:p>
    <w:p w14:paraId="2467B4ED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d) determine the limits to the use of the biological resources.</w:t>
      </w:r>
    </w:p>
    <w:p w14:paraId="3994A192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Municipality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must demarcate the land or water area contemplated in subsection</w:t>
      </w:r>
    </w:p>
    <w:p w14:paraId="16071DBB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(1)(b) in a manner it deems fit.</w:t>
      </w:r>
    </w:p>
    <w:p w14:paraId="2A0C518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(3) An authorisation granted in terms of sections 8 or 9 may not interfere with the</w:t>
      </w:r>
    </w:p>
    <w:p w14:paraId="35A12DB2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exercise of any authorisation which has been granted to another person in respect of</w:t>
      </w:r>
    </w:p>
    <w:p w14:paraId="0362C43C" w14:textId="77777777" w:rsid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the area contemplated in subsection (1)(b).</w:t>
      </w:r>
    </w:p>
    <w:p w14:paraId="7F0ED89B" w14:textId="77777777" w:rsidR="004676D2" w:rsidRDefault="004676D2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8B5F4" w14:textId="77777777" w:rsidR="004676D2" w:rsidRDefault="004676D2" w:rsidP="004676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AE1">
        <w:rPr>
          <w:rFonts w:ascii="Times New Roman" w:hAnsi="Times New Roman" w:cs="Times New Roman"/>
          <w:sz w:val="24"/>
          <w:szCs w:val="24"/>
        </w:rPr>
        <w:t>13</w:t>
      </w:r>
    </w:p>
    <w:p w14:paraId="38895763" w14:textId="77777777" w:rsidR="004676D2" w:rsidRDefault="004676D2" w:rsidP="004676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EA53A6" w14:textId="77777777" w:rsidR="004676D2" w:rsidRDefault="004676D2" w:rsidP="004676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2A2DB7" w14:textId="77777777" w:rsidR="004676D2" w:rsidRPr="00031AF8" w:rsidRDefault="004676D2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8998C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(4) An authorisation granted in terms of sections 8 or 9 must include a stipulated notice</w:t>
      </w:r>
    </w:p>
    <w:p w14:paraId="7997886A" w14:textId="77777777" w:rsidR="00031AF8" w:rsidRPr="00031AF8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period for cancellation of the right or amendment of the conditions granting the right.</w:t>
      </w:r>
    </w:p>
    <w:p w14:paraId="455954AD" w14:textId="77777777" w:rsidR="004676D2" w:rsidRDefault="00031AF8" w:rsidP="00031AF8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cancel an authorisation granted in terms of sections 8 or 9 in respect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of the area or part thereof, if such area or part thereof is required for conservation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purposes or for purposes approved by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031A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124898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Municipality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may cancel an authorisation granted in terms of sections 8 or 9 if the</w:t>
      </w:r>
    </w:p>
    <w:p w14:paraId="4B77973B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conditions set by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not complied with by the relevant person or local</w:t>
      </w:r>
      <w:r w:rsidR="00467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community,</w:t>
      </w:r>
      <w:r w:rsidR="00467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or if the resource or any other component of the nature reserve is</w:t>
      </w:r>
      <w:r w:rsidR="00467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threatened.</w:t>
      </w:r>
    </w:p>
    <w:p w14:paraId="45F18C1F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(7) An authorised official may instruct a holder of an authorisation contemplated in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sections 8 or 9 to cease all activities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immediately, and</w:t>
      </w:r>
      <w:proofErr w:type="gramEnd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take any remedial action if the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aforementioned holder</w:t>
      </w:r>
      <w:proofErr w:type="gramEnd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written authorisation is found or deemed to be in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contravention of any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conditions stipulated in the written authorisation.</w:t>
      </w:r>
    </w:p>
    <w:p w14:paraId="5E996B5C" w14:textId="77777777" w:rsidR="005D4D94" w:rsidRPr="00002121" w:rsidRDefault="00E955F5" w:rsidP="0000212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(8) An authorised official may at any time cancel or suspend such authorisation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contemplated in sections 8 &amp; 9 in the event of an emergency, disaster, threat to life or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safety, threat to the environment, or in any circumstance where the authorised official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deems the ongoing activity to be detrimental in any way to the nature reserve.</w:t>
      </w:r>
    </w:p>
    <w:p w14:paraId="3EB88A0E" w14:textId="77777777" w:rsidR="005D4D94" w:rsidRDefault="005D4D94" w:rsidP="008B05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14:paraId="48950890" w14:textId="77777777" w:rsidR="00E955F5" w:rsidRPr="00044FB4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4</w:t>
      </w:r>
    </w:p>
    <w:p w14:paraId="18764F1C" w14:textId="77777777" w:rsidR="00E955F5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ACCESS TO NATURE RESERVES</w:t>
      </w:r>
    </w:p>
    <w:p w14:paraId="0DC5B400" w14:textId="77777777" w:rsidR="00044FB4" w:rsidRPr="00044FB4" w:rsidRDefault="00044FB4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971AC5" w14:textId="77777777" w:rsidR="00E955F5" w:rsidRPr="00044FB4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Access to nature reserve by user of biological resources</w:t>
      </w:r>
    </w:p>
    <w:p w14:paraId="63EAEF4D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(1) The holder of a written authorisation granted in terms of sections 8 or 9 above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may, subject to any condition contained in the written authorisation, use a road or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path identified by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, for the reasonable exercise of a written authorisation to use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biological resources: Provided that -</w:t>
      </w:r>
    </w:p>
    <w:p w14:paraId="46EB4100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the </w:t>
      </w:r>
      <w:r w:rsidR="0000212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close any access road or limit the use thereof for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management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purposes;</w:t>
      </w:r>
      <w:proofErr w:type="gramEnd"/>
    </w:p>
    <w:p w14:paraId="4A2989A5" w14:textId="77777777" w:rsid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(b) if a holder of a written authorisation fails to remove or repair any obstruction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an access road caused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as a result of</w:t>
      </w:r>
      <w:proofErr w:type="gramEnd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exercise of a written authorisation,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E2AE1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undertake such removal or repair, and recover the cost in this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regard from the holder of the written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authorisation;</w:t>
      </w:r>
      <w:proofErr w:type="gramEnd"/>
    </w:p>
    <w:p w14:paraId="36926751" w14:textId="77777777" w:rsidR="00002121" w:rsidRDefault="00044FB4" w:rsidP="00044F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AE1">
        <w:rPr>
          <w:rFonts w:ascii="Times New Roman" w:hAnsi="Times New Roman" w:cs="Times New Roman"/>
          <w:sz w:val="24"/>
          <w:szCs w:val="24"/>
        </w:rPr>
        <w:t>14</w:t>
      </w:r>
    </w:p>
    <w:p w14:paraId="2992693E" w14:textId="6FEA8AEF" w:rsidR="00044FB4" w:rsidRPr="00E955F5" w:rsidRDefault="00044FB4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70DC28B1" w14:textId="77777777" w:rsidR="005D4D94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the </w:t>
      </w:r>
      <w:r w:rsidR="00BF5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Municipality </w:t>
      </w:r>
      <w:r w:rsidR="00BF52C0"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may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impose restrictions on the type of vehicle, machinery or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equipment which is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permitted on an access road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in order to</w:t>
      </w:r>
      <w:proofErr w:type="gramEnd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prevent any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environmental or other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damage;</w:t>
      </w:r>
      <w:proofErr w:type="gramEnd"/>
    </w:p>
    <w:p w14:paraId="4911FED8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(d) the holder of a written authorisation must keep every access road used,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reasonable wear excluded, in a good driving condition; and</w:t>
      </w:r>
    </w:p>
    <w:p w14:paraId="526A77B7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(e) a holder of a written authorisation may not create or construct any new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access road for the removal of biological resources or for any other reason,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without the written authorisation of the </w:t>
      </w:r>
      <w:r w:rsidR="004F6144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F79C0" w14:textId="77777777" w:rsidR="00E955F5" w:rsidRPr="00044FB4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Admission</w:t>
      </w:r>
    </w:p>
    <w:p w14:paraId="0A6EA587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(1) A person who has been granted entry into a nature reserve may be allowed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admission only to a specific area and at designated times as determined by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0D94D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close a nature reserve or any part of a nature reserve-</w:t>
      </w:r>
    </w:p>
    <w:p w14:paraId="542D2DB9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if, in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Municipal’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s opinion-</w:t>
      </w:r>
    </w:p>
    <w:p w14:paraId="643FE85F" w14:textId="77777777" w:rsidR="00E955F5" w:rsidRPr="00E955F5" w:rsidRDefault="00044FB4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55F5"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955F5"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E955F5"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) the closure is necessary or desirable for the proper management of</w:t>
      </w:r>
    </w:p>
    <w:p w14:paraId="02C2805F" w14:textId="77777777" w:rsidR="00E955F5" w:rsidRPr="00E955F5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nature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7AC379A6" w14:textId="77777777" w:rsidR="00E955F5" w:rsidRPr="00E955F5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the closure is necessary for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perform any of</w:t>
      </w:r>
    </w:p>
    <w:p w14:paraId="381EDDE7" w14:textId="77777777" w:rsidR="00E955F5" w:rsidRPr="00E955F5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its functions in terms of the Act or this By-law; or</w:t>
      </w:r>
    </w:p>
    <w:p w14:paraId="1333B66C" w14:textId="77777777" w:rsidR="00E955F5" w:rsidRPr="00E955F5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(iii) the safety of persons may be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compromised;</w:t>
      </w:r>
      <w:proofErr w:type="gramEnd"/>
    </w:p>
    <w:p w14:paraId="41E9F5FF" w14:textId="77777777" w:rsidR="00E955F5" w:rsidRPr="00E955F5" w:rsidRDefault="00E955F5" w:rsidP="00044FB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(b) if a fire-ban is in force in an area that includes all or part of the nature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478F0A48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if the risk of uncontrolled fire in the nature reserve is, in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MLM’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s opinion,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extreme;</w:t>
      </w:r>
      <w:proofErr w:type="gramEnd"/>
    </w:p>
    <w:p w14:paraId="558A5368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if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s staff necessary to patrol or secure the nature reserve are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unavailable; or</w:t>
      </w:r>
    </w:p>
    <w:p w14:paraId="36AEA229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if, in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s opinion, it is in the interest of public safety to close the nature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reserve.</w:t>
      </w:r>
    </w:p>
    <w:p w14:paraId="648FCF84" w14:textId="77777777" w:rsidR="00E955F5" w:rsidRP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No person may, without the written authorisation of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, enter or remain in a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nature reserve, or part thereof, that has been closed in terms of subsection (2).</w:t>
      </w:r>
    </w:p>
    <w:p w14:paraId="7C18E5DF" w14:textId="77777777" w:rsidR="00E955F5" w:rsidRPr="00044FB4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Entrance and accommodation in a nature reserve</w:t>
      </w:r>
    </w:p>
    <w:p w14:paraId="6237A3EE" w14:textId="77777777" w:rsidR="00E955F5" w:rsidRDefault="00E955F5" w:rsidP="00E955F5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Any person entering or staying in a nature reserve is subject to conditions of entry set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E955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98CE7C" w14:textId="77777777" w:rsidR="004816D4" w:rsidRPr="00044FB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4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Points of entry and exit</w:t>
      </w:r>
    </w:p>
    <w:p w14:paraId="0036298B" w14:textId="77777777" w:rsid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(1) No person may, other than in open access areas of a nature reserve, or subject to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provisions of section 11, enter or leave a nature reserve at any place other than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through the designated points of entry or exit, without the written authorisation of the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7D96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E45957" w14:textId="77777777" w:rsidR="00044FB4" w:rsidRDefault="00044FB4" w:rsidP="00044F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FC">
        <w:rPr>
          <w:rFonts w:ascii="Times New Roman" w:hAnsi="Times New Roman" w:cs="Times New Roman"/>
          <w:sz w:val="24"/>
          <w:szCs w:val="24"/>
        </w:rPr>
        <w:t>15</w:t>
      </w:r>
    </w:p>
    <w:p w14:paraId="2B444004" w14:textId="77777777" w:rsidR="00044FB4" w:rsidRDefault="00044FB4" w:rsidP="00044F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E12F8" w14:textId="77777777" w:rsidR="00275940" w:rsidRDefault="00275940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EB683" w14:textId="7EE83820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(2) Where a public road, pathway, cycle path, or railway line passes through a nature</w:t>
      </w:r>
      <w:r w:rsidR="00044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reserve-</w:t>
      </w:r>
    </w:p>
    <w:p w14:paraId="5A7C7576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(a) no written authorisation is required by a person to travel through the nature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reserve on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such public road, pathway, cycle path, or railway line to a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destination outside the nature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reserve in question; and</w:t>
      </w:r>
    </w:p>
    <w:p w14:paraId="73B320B5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(b) no person may -</w:t>
      </w:r>
    </w:p>
    <w:p w14:paraId="39FAAEB9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leave such public road, pathway, cycle path, or railway </w:t>
      </w:r>
      <w:proofErr w:type="gramStart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line;</w:t>
      </w:r>
      <w:proofErr w:type="gramEnd"/>
    </w:p>
    <w:p w14:paraId="610DC97E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</w:t>
      </w:r>
      <w:proofErr w:type="gramStart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enter into</w:t>
      </w:r>
      <w:proofErr w:type="gramEnd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nature reserve from such public road, pathway, cycle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path, or railway line other than in compliance with section 12(1).</w:t>
      </w:r>
    </w:p>
    <w:p w14:paraId="68F7E241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(3) No person may fly an aircraft, over a nature reserve, at a height below 1500ft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above ground level without the written authorisation from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AFBEA5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(4) No person may land, or attempt to land, an aircraft in a nature reserve without the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 written authorisation from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316A0D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(5) No person may fly a remotely piloted aircraft system (RPAS) over a nature reserve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land such RPAS in a nature reserve without the written authorisation from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E51B5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(6) Subsection (4) &amp; (5) does not apply-</w:t>
      </w:r>
    </w:p>
    <w:p w14:paraId="3B51768E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(a) in the case of an emergency; or</w:t>
      </w:r>
    </w:p>
    <w:p w14:paraId="3F3DEB58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(b) to a person acting on the instructions of an authorised official.</w:t>
      </w:r>
    </w:p>
    <w:p w14:paraId="457A6CEE" w14:textId="77777777" w:rsidR="004816D4" w:rsidRP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(7) An aircraft performing an emergency landing as per subsection (6)(a) above, must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report such emergency landing and the nature thereof, in writing, to the reserve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manager, or his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nominee before the aircraft is removed from the nature reserve, within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a reasonable time, depending on the nature of the emergency.</w:t>
      </w:r>
    </w:p>
    <w:p w14:paraId="04B1B7C3" w14:textId="77777777" w:rsidR="004816D4" w:rsidRPr="0092550A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Proof of entry</w:t>
      </w:r>
    </w:p>
    <w:p w14:paraId="30E36A64" w14:textId="77777777" w:rsidR="004816D4" w:rsidRDefault="004816D4" w:rsidP="004816D4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(1) Where a written authorisation, or entry permit, is required for entry to a nature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reserve, a person who enters the nature reserve in a vehicle or on foot, must ensure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that the written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authorisation or entry permit is in his or her possession, and available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inspection </w:t>
      </w:r>
      <w:proofErr w:type="gramStart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>at all times</w:t>
      </w:r>
      <w:proofErr w:type="gramEnd"/>
      <w:r w:rsidRPr="00481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until he or she leaves the nature reserve.</w:t>
      </w:r>
    </w:p>
    <w:p w14:paraId="1F753ACC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Where a written authorisation is issued for overnighting in a nature reserve, the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written authorisation must be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displayed at all times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vehicle in accordance with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subsection (3) while he or she is overnighting in or near the vehicle.</w:t>
      </w:r>
    </w:p>
    <w:p w14:paraId="6F5D6DFC" w14:textId="77777777" w:rsidR="0092550A" w:rsidRDefault="0092550A" w:rsidP="009255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FC">
        <w:rPr>
          <w:rFonts w:ascii="Times New Roman" w:hAnsi="Times New Roman" w:cs="Times New Roman"/>
          <w:sz w:val="24"/>
          <w:szCs w:val="24"/>
        </w:rPr>
        <w:t>16</w:t>
      </w:r>
    </w:p>
    <w:p w14:paraId="6E51607E" w14:textId="77777777" w:rsidR="0092550A" w:rsidRDefault="0092550A" w:rsidP="009255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FBD08" w14:textId="77777777" w:rsidR="0092550A" w:rsidRDefault="0092550A" w:rsidP="009255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3AE1B" w14:textId="5F5FF288" w:rsidR="0092550A" w:rsidRPr="00D37E96" w:rsidRDefault="0092550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13AAFF41" w14:textId="77777777" w:rsidR="0092550A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For purposes of this By-law a written authorisation contemplated in subsection (2) is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displayed in a vehicle only if-</w:t>
      </w:r>
    </w:p>
    <w:p w14:paraId="220F11F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the written authorisation is displayed on the inside of the windscreen on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 side of the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vehicle opposite to the driver's position; or</w:t>
      </w:r>
    </w:p>
    <w:p w14:paraId="373222A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where, because of the design of the vehicle, it is not possible to comply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with paragraph (a) the written authorisation displayed in a permanent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position in or on the vehicle, so that the written authorisation is facing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outwards from the vehicle and can be easily seen and read by a person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outside the vehicle.</w:t>
      </w:r>
    </w:p>
    <w:p w14:paraId="1968314B" w14:textId="77777777" w:rsidR="00D37E96" w:rsidRPr="0092550A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Safe entering</w:t>
      </w:r>
    </w:p>
    <w:p w14:paraId="4D37CEC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 person may enter or take a vehicle or vessel into a nature reserve, onto a place,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road, river or water area in an unsafe, reckless or negligent manner.</w:t>
      </w:r>
    </w:p>
    <w:p w14:paraId="71059664" w14:textId="77777777" w:rsidR="00D37E96" w:rsidRPr="0092550A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 Staying overnight</w:t>
      </w:r>
    </w:p>
    <w:p w14:paraId="7E67673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No person may stay overnight in a nature reserve-</w:t>
      </w:r>
    </w:p>
    <w:p w14:paraId="5FEEE68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without the written authorisation of the </w:t>
      </w:r>
      <w:proofErr w:type="gramStart"/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6B0E51C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without having first reported to the nature reserve reception office in a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nature reserve or to an authorised person assigned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perform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escort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duty;</w:t>
      </w:r>
      <w:proofErr w:type="gramEnd"/>
    </w:p>
    <w:p w14:paraId="1F6555B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where no accommodation has been reserved or is available for that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person;</w:t>
      </w:r>
      <w:proofErr w:type="gramEnd"/>
    </w:p>
    <w:p w14:paraId="0D95BCA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on a houseboat or any vessel without the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 or</w:t>
      </w:r>
    </w:p>
    <w:p w14:paraId="4471FE9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at any place other than a place designated for such activity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41F1F3" w14:textId="77777777" w:rsidR="004816D4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No person may, without the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contemplated in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subsection (1), overnight in a nature reserve except in an area set aside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</w:t>
      </w:r>
      <w:r w:rsidR="0092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that purpose.</w:t>
      </w:r>
    </w:p>
    <w:p w14:paraId="50EBEF76" w14:textId="77777777" w:rsidR="00D37E96" w:rsidRPr="0092550A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 Times of entry and travel</w:t>
      </w:r>
    </w:p>
    <w:p w14:paraId="064E693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Nature reserves are open from sunrise to sunset, unless indicated otherwise by</w:t>
      </w:r>
    </w:p>
    <w:p w14:paraId="0926692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means of a notice at designated points of entry and at open access areas.</w:t>
      </w:r>
    </w:p>
    <w:p w14:paraId="219CA34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No person may, without the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enter, leave or travel</w:t>
      </w:r>
    </w:p>
    <w:p w14:paraId="1131D2A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 nature reserve at any time other than the times determined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except in</w:t>
      </w:r>
    </w:p>
    <w:p w14:paraId="3F6A6EE3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open access areas.</w:t>
      </w:r>
    </w:p>
    <w:p w14:paraId="712CD2BA" w14:textId="77777777" w:rsidR="0092550A" w:rsidRDefault="0092550A" w:rsidP="009255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FB3">
        <w:rPr>
          <w:rFonts w:ascii="Times New Roman" w:hAnsi="Times New Roman" w:cs="Times New Roman"/>
          <w:sz w:val="24"/>
          <w:szCs w:val="24"/>
        </w:rPr>
        <w:t>17</w:t>
      </w:r>
    </w:p>
    <w:p w14:paraId="5F9D28B9" w14:textId="77777777" w:rsidR="0092550A" w:rsidRDefault="0092550A" w:rsidP="009255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30247D" w14:textId="77777777" w:rsidR="0092550A" w:rsidRDefault="0092550A" w:rsidP="009255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2DC384" w14:textId="77777777" w:rsidR="0092550A" w:rsidRDefault="0092550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B29C75" w14:textId="77777777" w:rsidR="0092550A" w:rsidRPr="00D37E96" w:rsidRDefault="0092550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917F0" w14:textId="77777777" w:rsidR="00D37E96" w:rsidRPr="0092550A" w:rsidRDefault="00D37E96" w:rsidP="0092550A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5</w:t>
      </w:r>
    </w:p>
    <w:p w14:paraId="2B880717" w14:textId="77777777" w:rsidR="00D37E96" w:rsidRDefault="00D37E96" w:rsidP="0092550A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5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RESTRICTED ACTIVITIES</w:t>
      </w:r>
    </w:p>
    <w:p w14:paraId="1C84B9FA" w14:textId="77777777" w:rsidR="0092550A" w:rsidRPr="00D37E96" w:rsidRDefault="0092550A" w:rsidP="0092550A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F5D46" w14:textId="77777777" w:rsidR="00D37E96" w:rsidRPr="000E693C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69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 Activities which may have an adverse effect in a nature reserve</w:t>
      </w:r>
    </w:p>
    <w:p w14:paraId="560A1BC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may without the written authority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nature reserve-</w:t>
      </w:r>
    </w:p>
    <w:p w14:paraId="5CD8507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introduce any specimen, or part thereof to a nature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reserve;</w:t>
      </w:r>
      <w:proofErr w:type="gramEnd"/>
    </w:p>
    <w:p w14:paraId="7195029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convey, move or otherwise translocate any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7C91F8C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intentionally disturb any species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0701EFE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feed any species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705CD29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(e) use any recording of any species or specimen or the imagery or scent of a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species or specimen to attract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animals;</w:t>
      </w:r>
      <w:proofErr w:type="gramEnd"/>
    </w:p>
    <w:p w14:paraId="3407159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lure, bait or attract by any means or for any purpose or intention any species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0ED400B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(g) cut, damage, remove or destroy or be in possession of any plant or any part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thereof, including dry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wood;</w:t>
      </w:r>
      <w:proofErr w:type="gramEnd"/>
    </w:p>
    <w:p w14:paraId="762C7BE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(h) hunt, capture or kill any living animal by any means, method or device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whatsoever, including searching, pursuing, driving, lying in wait, luring, alluring,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discharging a missile or projectile or injure with intent to hunt, catch, capture or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kill any such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animal;</w:t>
      </w:r>
      <w:proofErr w:type="gramEnd"/>
    </w:p>
    <w:p w14:paraId="2399CCF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gather, collect or pluck any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5E5A0D2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(j) pick parts of, or cut, chop off, uproot, damage or destroy, any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3FB78C0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(k) possess or exercise physical control over any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specimen;</w:t>
      </w:r>
      <w:proofErr w:type="gramEnd"/>
    </w:p>
    <w:p w14:paraId="7F84A45D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(l) grow, breed or in any other way propagate any specimen or cause it to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multiply;</w:t>
      </w:r>
      <w:proofErr w:type="gramEnd"/>
    </w:p>
    <w:p w14:paraId="1EA2753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(m) sell or otherwise trade in, buy, receive, give, donate or accept as a gift, or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 any way acquire or dispose of any specimen; or</w:t>
      </w:r>
    </w:p>
    <w:p w14:paraId="59780C3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(n) angle, attempt to angle, catch or attempt to catch fish other than in an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area designated for such purpose.</w:t>
      </w:r>
    </w:p>
    <w:p w14:paraId="6D793AC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Sub-section (19)(1)(c), (d), (e), (f), (h) does not apply to the use of fishing rods, bait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 lures for the purpose of fishing where such activity is permitted in a nature reserve.</w:t>
      </w:r>
    </w:p>
    <w:p w14:paraId="5ED1936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No person within a nature reserve may–</w:t>
      </w:r>
    </w:p>
    <w:p w14:paraId="290FC00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intentionally or negligently cause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pollution;</w:t>
      </w:r>
      <w:proofErr w:type="gramEnd"/>
    </w:p>
    <w:p w14:paraId="5C470444" w14:textId="77777777" w:rsidR="00D93FB3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deface cultural heritage resources; or</w:t>
      </w:r>
    </w:p>
    <w:p w14:paraId="2B7B8D3B" w14:textId="77777777" w:rsidR="00D93FB3" w:rsidRDefault="00D93FB3" w:rsidP="00D93F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34D5999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harm, or cause death to any individual specimen or population of any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species without the prior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71B41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No person may, other than with prior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subject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to the management plan and NEMA regulations, open or close the mouth of a tidal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lagoon or tidal river within a nature reserve.</w:t>
      </w:r>
    </w:p>
    <w:p w14:paraId="02156F8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(5) No person may, within a nature reserve place, throw, dump, or release into the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environment any refuse, rubbish, used containers, effluent, toilet waste, or any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objectionable material in areas other than those designated fit for this purpose by the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y.</w:t>
      </w:r>
    </w:p>
    <w:p w14:paraId="0B63695B" w14:textId="77777777" w:rsidR="00D37E96" w:rsidRPr="00D93FB3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3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 Specified activities</w:t>
      </w:r>
    </w:p>
    <w:p w14:paraId="7FCD7D9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No person may undertake any of the following activities in a nature reserve except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written authorisation from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 accordance with an approved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management plan or environmental management plan for the specified activity:</w:t>
      </w:r>
    </w:p>
    <w:p w14:paraId="0957FDE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film and simultaneously transmit photographic images using a webcam or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 image recording or transmitting device, including trail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cams;</w:t>
      </w:r>
      <w:proofErr w:type="gramEnd"/>
    </w:p>
    <w:p w14:paraId="0FB3F44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conduct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tours;</w:t>
      </w:r>
      <w:proofErr w:type="gramEnd"/>
    </w:p>
    <w:p w14:paraId="05AE7F6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conduct any kind of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competition;</w:t>
      </w:r>
      <w:proofErr w:type="gramEnd"/>
    </w:p>
    <w:p w14:paraId="125ACD84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sell or hire goods or the offering of goods for sale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hire;</w:t>
      </w:r>
      <w:proofErr w:type="gramEnd"/>
    </w:p>
    <w:p w14:paraId="408B09C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provide or offer to provide any service for a fee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reward;</w:t>
      </w:r>
      <w:proofErr w:type="gramEnd"/>
    </w:p>
    <w:p w14:paraId="31032CC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an activity of any kind for the purpose of fund raising, personal gain, making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profit,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advertising;</w:t>
      </w:r>
      <w:proofErr w:type="gramEnd"/>
    </w:p>
    <w:p w14:paraId="61D9901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(g) an organised special event, including sporting or cultural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events;</w:t>
      </w:r>
      <w:proofErr w:type="gramEnd"/>
    </w:p>
    <w:p w14:paraId="72793B8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(h) record visual images of animals for any virtual hunting or other such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activity;</w:t>
      </w:r>
      <w:proofErr w:type="gramEnd"/>
    </w:p>
    <w:p w14:paraId="2FEDE2A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conduct any type of training, exercises or simulations; or</w:t>
      </w:r>
    </w:p>
    <w:p w14:paraId="541D832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(j) environmental education programmes and activities.</w:t>
      </w:r>
    </w:p>
    <w:p w14:paraId="0B3E3303" w14:textId="77777777" w:rsidR="00D37E96" w:rsidRPr="00D93FB3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3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 Research and monitoring</w:t>
      </w:r>
    </w:p>
    <w:p w14:paraId="6C37AF8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may in a nature reserve, without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carry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out scientific or general research or undertake monitoring projects.</w:t>
      </w:r>
    </w:p>
    <w:p w14:paraId="2F5521FD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Any person undertaking scientific or general research or monitoring projects in a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nature reserve must—</w:t>
      </w:r>
    </w:p>
    <w:p w14:paraId="7005A1E0" w14:textId="77777777" w:rsidR="00D93FB3" w:rsidRDefault="00D93FB3" w:rsidP="00D93F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23200CB5" w14:textId="77777777" w:rsidR="00D93FB3" w:rsidRDefault="00D93FB3" w:rsidP="00D93F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9438D3" w14:textId="77777777" w:rsidR="00D93FB3" w:rsidRDefault="00D93FB3" w:rsidP="00D93F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62335" w14:textId="77777777" w:rsidR="00D93FB3" w:rsidRPr="00D37E96" w:rsidRDefault="00D93FB3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159B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submit a written proposal to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describes the purpose and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methodology of the research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monitoring;</w:t>
      </w:r>
      <w:proofErr w:type="gramEnd"/>
    </w:p>
    <w:p w14:paraId="649B4A1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be in possession of all required permits and authorisations in terms of any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law;</w:t>
      </w:r>
      <w:proofErr w:type="gramEnd"/>
    </w:p>
    <w:p w14:paraId="347676A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comply with all specified conditions in the written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authorisation;</w:t>
      </w:r>
      <w:proofErr w:type="gramEnd"/>
    </w:p>
    <w:p w14:paraId="3FB2A8C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submit all data and information gathered, to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in a format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determined and at stages of the project specified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 and</w:t>
      </w:r>
    </w:p>
    <w:p w14:paraId="4401B86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submit copies of all reports and findings to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MLM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upon completion.</w:t>
      </w:r>
    </w:p>
    <w:p w14:paraId="110C26A8" w14:textId="77777777" w:rsidR="00D37E96" w:rsidRPr="00D93FB3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3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Interference with soil or substrate</w:t>
      </w:r>
    </w:p>
    <w:p w14:paraId="1A33A95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may, except with the prior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subject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to any other applicable laws-</w:t>
      </w:r>
    </w:p>
    <w:p w14:paraId="4AF42BD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remove from a nature reserve any-</w:t>
      </w:r>
    </w:p>
    <w:p w14:paraId="1442007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soil, sand, gravel, pebbles, stone, rock, shell grit or mineral or similar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material;</w:t>
      </w:r>
      <w:proofErr w:type="gramEnd"/>
    </w:p>
    <w:p w14:paraId="4319962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wood, mulch or other dead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vegetation;</w:t>
      </w:r>
      <w:proofErr w:type="gramEnd"/>
    </w:p>
    <w:p w14:paraId="47A2085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(iii) fossil, archaeological remains or cultural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artefacts;</w:t>
      </w:r>
      <w:proofErr w:type="gramEnd"/>
    </w:p>
    <w:p w14:paraId="2E27F2D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(iv) coral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sea shells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 or</w:t>
      </w:r>
    </w:p>
    <w:p w14:paraId="4D9AE84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(v) animal faecal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matter;</w:t>
      </w:r>
      <w:proofErr w:type="gramEnd"/>
    </w:p>
    <w:p w14:paraId="4ACE006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dig any soil or similar material in a nature reserve; or</w:t>
      </w:r>
    </w:p>
    <w:p w14:paraId="5BF14421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intentionally disturb in a nature reserve –</w:t>
      </w:r>
    </w:p>
    <w:p w14:paraId="51CF9D5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wood, mulch, peat or other dead vegetation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animal;</w:t>
      </w:r>
      <w:proofErr w:type="gramEnd"/>
    </w:p>
    <w:p w14:paraId="24D446B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termite mounds,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bees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nests, spider webs, </w:t>
      </w:r>
      <w:proofErr w:type="spellStart"/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birds</w:t>
      </w:r>
      <w:proofErr w:type="spellEnd"/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nests or animal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burrow;</w:t>
      </w:r>
      <w:proofErr w:type="gramEnd"/>
    </w:p>
    <w:p w14:paraId="7EAA673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(iii) fossil, shell midden, archaeological remains or paleontological specimens or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meteorites;</w:t>
      </w:r>
      <w:proofErr w:type="gramEnd"/>
    </w:p>
    <w:p w14:paraId="6A47CAA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(iv) any of the marine components contemplated in paragraph (a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14:paraId="5F356E4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(v) any object or material that is or was used for any ritual or other practice; or</w:t>
      </w:r>
    </w:p>
    <w:p w14:paraId="1FD5B52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(vi) any object that has historical or cultural significance.</w:t>
      </w:r>
    </w:p>
    <w:p w14:paraId="64935496" w14:textId="77777777" w:rsidR="00D37E96" w:rsidRPr="00D93FB3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3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 Bioprospecting</w:t>
      </w:r>
    </w:p>
    <w:p w14:paraId="0320D9E9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 person may undertake any manner or form of bioprospecting in a nature reserve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without the prior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than subject to such conditions</w:t>
      </w:r>
      <w:r w:rsidR="00D93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determined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5463D6" w14:textId="77777777" w:rsidR="00F67F61" w:rsidRDefault="00F67F61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6D852" w14:textId="77777777" w:rsidR="00F67F61" w:rsidRDefault="00F67F61" w:rsidP="00F67F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0F34224" w14:textId="77777777" w:rsidR="00F67F61" w:rsidRDefault="00F67F61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D2F64" w14:textId="77777777" w:rsidR="00275940" w:rsidRPr="00D37E96" w:rsidRDefault="00275940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D212B" w14:textId="77777777" w:rsidR="00D37E96" w:rsidRPr="00F67F61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24. Buildings and improvements</w:t>
      </w:r>
    </w:p>
    <w:p w14:paraId="572E2A0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Building developments and improvements in a nature reserve are subject to prior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approval and written authorisation from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and any relevant legislation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including but not limited to an environmental authorisation in terms of section 24 of the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National Environmental Management Act, 1998 (NEMA).</w:t>
      </w:r>
    </w:p>
    <w:p w14:paraId="210F9D0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No person may in a nature reserve, without prior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erect, construct or transform or cause to be erected, constructed or transformed any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building,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structure (temporary or permanent) or any other improvement, including but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not limited to a building or structure of any kind, jetty, dock, pier, landing stage,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landing float, anchor buoy, raft, fence or any obstruction, bridge, pontoon, road or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crossing in respect of a building or immovable property.</w:t>
      </w:r>
    </w:p>
    <w:p w14:paraId="6F089FE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Any person who has applied in terms of subsection (2) for the erection of a building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 any other improvement in respect of a building or other immovable property must,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required to do so by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</w:p>
    <w:p w14:paraId="38EBA39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in the case where prior environmental authorisation in terms of section 24 of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NEMA is not required, in terms of any law employ an independent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environmental consultant to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conduct an assessment of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proposed erection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 improvement in compliance with the minimum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requirements set by the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NEMA, or other applicable legislation, and to submit the findings of the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assessment to the </w:t>
      </w:r>
      <w:proofErr w:type="gramStart"/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42EF615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in instances where prior environmental authorisation in terms of section 24 of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NEMA is compulsory, provide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such environmental authorisation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considers the application.</w:t>
      </w:r>
    </w:p>
    <w:p w14:paraId="747755F8" w14:textId="77777777" w:rsidR="00D37E96" w:rsidRPr="00F67F61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25. French drains, pit latrines and other sewerage disposal systems</w:t>
      </w:r>
    </w:p>
    <w:p w14:paraId="212A10D8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person may, without the prior written authorisation of the </w:t>
      </w:r>
      <w:r w:rsidR="00FD3DC7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accompanied by a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site plan, construct or in any way alter, extend or enlarge any 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french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drain system, pit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latrine or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any other sewerage disposal system on any land situated within a nature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reserve or replace it with another 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french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drain system, pit latrine or any other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sewerage disposal system.</w:t>
      </w:r>
    </w:p>
    <w:p w14:paraId="65D4EAC9" w14:textId="77777777" w:rsidR="00F67F61" w:rsidRDefault="00F67F61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00354" w14:textId="77777777" w:rsidR="00F67F61" w:rsidRDefault="00F67F61" w:rsidP="00F67F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14:paraId="16CC6CFC" w14:textId="77777777" w:rsidR="00F67F61" w:rsidRDefault="00F67F61" w:rsidP="00F67F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DAD41" w14:textId="77777777" w:rsidR="00F67F61" w:rsidRDefault="00F67F61" w:rsidP="00F67F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C68CF" w14:textId="7A3748C6" w:rsidR="00F67F61" w:rsidRDefault="00F67F61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5CFDB101" w14:textId="77777777" w:rsidR="00F67F61" w:rsidRPr="00D37E96" w:rsidRDefault="00F67F61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C4B1C" w14:textId="77777777" w:rsidR="00D37E96" w:rsidRPr="00F67F61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26. Holiday resort, caravan park, camping or picnic site</w:t>
      </w:r>
    </w:p>
    <w:p w14:paraId="3A5A192F" w14:textId="77777777" w:rsidR="00F67F61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 person may erect, establish, transform, extend or enlarge any holiday resort,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caravan park or camping or picnic site within a nature reserve at which members of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 public can stay, camp or picnic, upon payment of a fee or not, other than in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accordance with the management plan for the nature reserve.</w:t>
      </w:r>
    </w:p>
    <w:p w14:paraId="2D84F9C4" w14:textId="77777777" w:rsidR="00D37E96" w:rsidRPr="00F67F61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27. Land and airspace</w:t>
      </w:r>
    </w:p>
    <w:p w14:paraId="616E97F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 person may in a nature reserve, except with the prior written authorisation of</w:t>
      </w:r>
    </w:p>
    <w:p w14:paraId="6AC7B3D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3266CE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14:paraId="0A4A4CC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engage in the sport of climbing rock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faces;</w:t>
      </w:r>
      <w:proofErr w:type="gramEnd"/>
    </w:p>
    <w:p w14:paraId="5F6FCE2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engage in the sport of parachuting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abseiling;</w:t>
      </w:r>
      <w:proofErr w:type="gramEnd"/>
    </w:p>
    <w:p w14:paraId="5F44649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land or take off in, or attempt to land or take off in, any aircraft, helicopter, glider,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hang glider, paraglider or hot air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balloon;</w:t>
      </w:r>
      <w:proofErr w:type="gramEnd"/>
    </w:p>
    <w:p w14:paraId="5DD2E39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launch or fly a hot air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balloon;</w:t>
      </w:r>
      <w:proofErr w:type="gramEnd"/>
    </w:p>
    <w:p w14:paraId="7E712A2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fly model aircraft, RPAS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gliders;</w:t>
      </w:r>
      <w:proofErr w:type="gramEnd"/>
    </w:p>
    <w:p w14:paraId="566B43B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engage in the sport of any kind of boarding, including sandboarding, windsurfing,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kitesurfing or sailboarding</w:t>
      </w:r>
    </w:p>
    <w:p w14:paraId="6C1238DE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(g) operate any motorised vehicle for recreational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purposes;</w:t>
      </w:r>
      <w:proofErr w:type="gramEnd"/>
    </w:p>
    <w:p w14:paraId="121C97F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(h) launch or propel, a missile or flare into the airspace above a nature reserve unless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such activity is a bona fide emergency; or</w:t>
      </w:r>
    </w:p>
    <w:p w14:paraId="6DFF516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possess, ignite or use any fireworks.</w:t>
      </w:r>
    </w:p>
    <w:p w14:paraId="76E382E2" w14:textId="77777777" w:rsidR="00D37E96" w:rsidRPr="00F67F61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 Water areas</w:t>
      </w:r>
    </w:p>
    <w:p w14:paraId="1121129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may, without the written authorisation of the </w:t>
      </w:r>
      <w:r w:rsidR="003266CE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launch, or use a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vessel on a dam, reservoir, lake, river or other body of water in a nature reserve unless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water has been set aside by the </w:t>
      </w:r>
      <w:r w:rsidR="003266CE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use of vessels.</w:t>
      </w:r>
    </w:p>
    <w:p w14:paraId="3CD3C3E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No person may carry out any repairs, servicing, testing, painting of any vessel in a</w:t>
      </w:r>
    </w:p>
    <w:p w14:paraId="230FA84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water area in a nature reserve unless the prior written authorisation by the </w:t>
      </w:r>
      <w:r w:rsidR="003266CE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been obtained.</w:t>
      </w:r>
    </w:p>
    <w:p w14:paraId="2AB83F9B" w14:textId="77777777" w:rsidR="00D37E96" w:rsidRPr="00F67F61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Removal and dumping in water areas</w:t>
      </w:r>
    </w:p>
    <w:p w14:paraId="796CE889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persons may, without the prior written authorisation of the </w:t>
      </w:r>
      <w:r w:rsidR="003266CE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other than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subject to the conditions imposed by the </w:t>
      </w:r>
      <w:r w:rsidR="003266CE">
        <w:rPr>
          <w:rFonts w:ascii="Times New Roman" w:hAnsi="Times New Roman" w:cs="Times New Roman"/>
          <w:color w:val="000000" w:themeColor="text1"/>
          <w:sz w:val="24"/>
          <w:szCs w:val="24"/>
        </w:rPr>
        <w:t>MLM,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any manner in a nature reserve—</w:t>
      </w:r>
    </w:p>
    <w:p w14:paraId="6221B7B1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06">
        <w:rPr>
          <w:rFonts w:ascii="Times New Roman" w:hAnsi="Times New Roman" w:cs="Times New Roman"/>
          <w:sz w:val="24"/>
          <w:szCs w:val="24"/>
        </w:rPr>
        <w:t>22</w:t>
      </w:r>
    </w:p>
    <w:p w14:paraId="4290FF1B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F972B" w14:textId="77777777" w:rsidR="00275940" w:rsidRDefault="00275940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CBBA9" w14:textId="732F65C1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remove, dredge, pump or move any sand, soil or stones from a water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area;</w:t>
      </w:r>
      <w:proofErr w:type="gramEnd"/>
    </w:p>
    <w:p w14:paraId="4BF804A1" w14:textId="77777777" w:rsidR="00F67F61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deposit, dump or throw sand, soil, stones or other material of any kind in a</w:t>
      </w:r>
      <w:r w:rsidR="00F67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water area.</w:t>
      </w:r>
    </w:p>
    <w:p w14:paraId="04D68436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 Domestic animals and livestock in nature reserves</w:t>
      </w:r>
    </w:p>
    <w:p w14:paraId="349ACF6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may, except on conditions determined by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time to time,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allow any dog, cat or other domestic animal or livestock belonging to or under the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care of that person to enter or remain in a nature reserve.</w:t>
      </w:r>
    </w:p>
    <w:p w14:paraId="3214713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Any dog, cat or other domestic animal, including those contemplated in section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30(1) which is not in the care of any person, may be caught and removed,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impounded or destroyed at the discretion of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477AE2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Any dog, cat, other domestic animal or livestock in a nature reserve, including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those contemplated in section 30(1), that is not in direct control by means of a leash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 similar restraint, unless in a designated leash or constrain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free area, may be caught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removed or impounded at the discretion of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420346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31. Firearms and dangerous weapons</w:t>
      </w:r>
    </w:p>
    <w:p w14:paraId="29845FB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No person other than an authorised official or contractor with written authorisation</w:t>
      </w:r>
    </w:p>
    <w:p w14:paraId="565977D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who enters a nature reserve, may be in possession of any firearm,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dangerous weapon, explosive, trap or poison.</w:t>
      </w:r>
    </w:p>
    <w:p w14:paraId="4156D343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32. Commercial Activities</w:t>
      </w:r>
    </w:p>
    <w:p w14:paraId="3AF3839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 person may undertake any activities of a commercial nature, including the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operation of any entertainment device, the sale of any goods, the hire of any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equipment, or any similar activity on any nature reserve, without written authorisation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0CE272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33. General restrictions</w:t>
      </w:r>
    </w:p>
    <w:p w14:paraId="2858030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who is in a nature reserve, without the written authorisation of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3793F0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may—</w:t>
      </w:r>
    </w:p>
    <w:p w14:paraId="6D7378F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offer any show or entertainment, conduct any business or trade, or collect</w:t>
      </w:r>
    </w:p>
    <w:p w14:paraId="01F5310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money from the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public;</w:t>
      </w:r>
      <w:proofErr w:type="gramEnd"/>
    </w:p>
    <w:p w14:paraId="3667303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carry on any agricultural or gardening activities except subject to the</w:t>
      </w:r>
    </w:p>
    <w:p w14:paraId="2FB170D2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conditions which the </w:t>
      </w:r>
      <w:r w:rsidR="00602AD9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lay down from time to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time;</w:t>
      </w:r>
      <w:proofErr w:type="gramEnd"/>
    </w:p>
    <w:p w14:paraId="4541F3AB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06">
        <w:rPr>
          <w:rFonts w:ascii="Times New Roman" w:hAnsi="Times New Roman" w:cs="Times New Roman"/>
          <w:sz w:val="24"/>
          <w:szCs w:val="24"/>
        </w:rPr>
        <w:t>23</w:t>
      </w:r>
    </w:p>
    <w:p w14:paraId="0E2DB6A0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3C0E4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CB971D" w14:textId="789A0ED6" w:rsidR="00ED4307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2770F46D" w14:textId="77777777" w:rsidR="00ED4307" w:rsidRPr="00D37E96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5DB89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use or cause to be used, any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loud speaker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similar device or other noisy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equipment;</w:t>
      </w:r>
      <w:proofErr w:type="gramEnd"/>
    </w:p>
    <w:p w14:paraId="2D802FA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construct or erect any booth, marquee or other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structure;</w:t>
      </w:r>
      <w:proofErr w:type="gramEnd"/>
    </w:p>
    <w:p w14:paraId="29B12AF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(e) organise or cause to be organised or attend or participate in any public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meeting,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demonstration or gathering; or</w:t>
      </w:r>
    </w:p>
    <w:p w14:paraId="0CC9B43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tamper with, deface, damage, remove or in any other way interfere with a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reserve boundary fence or object demarcating the boundary of a nature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reserve.</w:t>
      </w:r>
    </w:p>
    <w:p w14:paraId="3112CF0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No person may -</w:t>
      </w:r>
    </w:p>
    <w:p w14:paraId="399D6330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intentionally or negligently cause a fire or discard any burning object in any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place where it may set fire to any other object or otherwise act in a manner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likely to cause a fire, other than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at a place where the making of a fire is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permitted by the </w:t>
      </w:r>
      <w:proofErr w:type="gramStart"/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65F2F6E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smoke in a nature reserve, other than in areas designated for smoking; or</w:t>
      </w:r>
    </w:p>
    <w:p w14:paraId="34F64320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discharge any firework.</w:t>
      </w:r>
    </w:p>
    <w:p w14:paraId="6679E23D" w14:textId="77777777" w:rsidR="00ED4307" w:rsidRPr="00D37E96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9202A" w14:textId="77777777" w:rsidR="00D37E96" w:rsidRPr="00ED4307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6</w:t>
      </w:r>
    </w:p>
    <w:p w14:paraId="4683DB93" w14:textId="77777777" w:rsidR="00D37E96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PROHIBITED ACTIVITIES</w:t>
      </w:r>
    </w:p>
    <w:p w14:paraId="4B8B7B08" w14:textId="77777777" w:rsidR="00ED4307" w:rsidRPr="00ED4307" w:rsidRDefault="00ED4307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FBB993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34. Prohibitions relating to vehicles</w:t>
      </w:r>
    </w:p>
    <w:p w14:paraId="140B03D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No person driving a vehicle in a nature reserve may-</w:t>
      </w:r>
    </w:p>
    <w:p w14:paraId="059DFA0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drive, park, or stop in such a manner that constitutes a nuisance, disturbance,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inconvenience or danger to any other person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vehicle;</w:t>
      </w:r>
      <w:proofErr w:type="gramEnd"/>
    </w:p>
    <w:p w14:paraId="188D087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drive, park or stop in any manner that causes an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obstruction;</w:t>
      </w:r>
      <w:proofErr w:type="gramEnd"/>
    </w:p>
    <w:p w14:paraId="758A08E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block the pathway of a management operation or emergency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vehicle;</w:t>
      </w:r>
      <w:proofErr w:type="gramEnd"/>
    </w:p>
    <w:p w14:paraId="4B85748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(d) park a vehicle in a place other than in a place designated for that purpose by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gramStart"/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59D4C97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(e) drive or park anywhere except on a designated road or designated parking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area;</w:t>
      </w:r>
      <w:proofErr w:type="gramEnd"/>
    </w:p>
    <w:p w14:paraId="5342CE2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drive or operate any vehicle in a reckless or negligent manner, or deliberately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intentionally disregard the safety of any person, species, specimen or property of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whatever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nature;</w:t>
      </w:r>
      <w:proofErr w:type="gramEnd"/>
    </w:p>
    <w:p w14:paraId="44EC614D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(g) drive a vehicle off designated roads or tracks, except in an area set aside by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MLM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for that purpose; or</w:t>
      </w:r>
    </w:p>
    <w:p w14:paraId="3B5D8F5B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0F515B5F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2AFFAA" w14:textId="4D8AA743" w:rsidR="00ED4307" w:rsidRPr="00D37E96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6F9EE06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(h) drive a vehicle for recreational purposes, including, but not limited to, 4x4ing,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off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roading, quad biking and motor biking in any area not demarcated for such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recreational activity.</w:t>
      </w:r>
    </w:p>
    <w:p w14:paraId="3D14438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restrict or preclude the use of any vehicle or vehicle type within a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nature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reserve or section of a nature reserve.</w:t>
      </w:r>
    </w:p>
    <w:p w14:paraId="4D6FB084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No person may enter or travel in a nature reserve except in a vehicle that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conforms to the dimensions and other requirements determined by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D3984F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35. Littering and pollution</w:t>
      </w:r>
    </w:p>
    <w:p w14:paraId="6086FF2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No person may, in a nature reserve-</w:t>
      </w:r>
    </w:p>
    <w:p w14:paraId="35F7E0C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deposit or leave any litter which is either industrial or domestic,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regardless of whether that litter is biodegradable or non-biodegradable,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except in an area or receptacle provided for that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purpose;</w:t>
      </w:r>
      <w:proofErr w:type="gramEnd"/>
    </w:p>
    <w:p w14:paraId="0175EE3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deposit or leave any litter, bottle, broken glass, 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china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pottery, plastic article,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rubbish, refuse, seeds, fruit or vegetable matter or other waste material, except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an area or receptacle provided for that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purpose;</w:t>
      </w:r>
      <w:proofErr w:type="gramEnd"/>
    </w:p>
    <w:p w14:paraId="2440338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deposit, discharge or leave any noxious, smelly, offensive or polluting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substance, matter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thing;</w:t>
      </w:r>
      <w:proofErr w:type="gramEnd"/>
    </w:p>
    <w:p w14:paraId="4E05BEC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deposit or leave any offal, dead species or specimen,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dung;</w:t>
      </w:r>
      <w:proofErr w:type="gramEnd"/>
    </w:p>
    <w:p w14:paraId="4D758E0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(e) deposit, except in any receptacle provided for litter, any domestic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garbage;</w:t>
      </w:r>
      <w:proofErr w:type="gramEnd"/>
    </w:p>
    <w:p w14:paraId="31D5C87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(f) intentionally break any article of glass, 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china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pottery, plastic or other brittle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material;</w:t>
      </w:r>
      <w:proofErr w:type="gramEnd"/>
    </w:p>
    <w:p w14:paraId="7178E3C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(g) deposit, discharge or leave any mineral, mineral waste or other industrial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waste or by-product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thereof;</w:t>
      </w:r>
      <w:proofErr w:type="gramEnd"/>
    </w:p>
    <w:p w14:paraId="45C76C5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(h) discard or discharge any toxic chemical or substance, pharmaceutical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substance, including biocides, or any other pollutant or harmful substance; or</w:t>
      </w:r>
    </w:p>
    <w:p w14:paraId="0E9402A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dispose of aerosols containers or any other hazardous substance of such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nature.</w:t>
      </w:r>
    </w:p>
    <w:p w14:paraId="5F375BBF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36. Pollution of water</w:t>
      </w:r>
    </w:p>
    <w:p w14:paraId="69C7915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No person at any time or in any manner, including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 the use of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detergents,</w:t>
      </w:r>
    </w:p>
    <w:p w14:paraId="28209AF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dispose of any solid or liquid waste, including engine oil, into any water area, wetland,</w:t>
      </w:r>
    </w:p>
    <w:p w14:paraId="05E5CB14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spring, pan, well, borehole, groundwater, dam, reservoir or lake in a nature reserve.</w:t>
      </w:r>
    </w:p>
    <w:p w14:paraId="5BAC6D78" w14:textId="77777777" w:rsidR="00ED4307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07F12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3AB">
        <w:rPr>
          <w:rFonts w:ascii="Times New Roman" w:hAnsi="Times New Roman" w:cs="Times New Roman"/>
          <w:sz w:val="24"/>
          <w:szCs w:val="24"/>
        </w:rPr>
        <w:t>25</w:t>
      </w:r>
    </w:p>
    <w:p w14:paraId="25478D4A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408C1" w14:textId="375EBB89" w:rsidR="00ED4307" w:rsidRPr="00D37E96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46D0B44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No person may at any time or in any manner throw, place or dispose of any item,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medium or object that may directly or indirectly cause any water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pollution;</w:t>
      </w:r>
      <w:proofErr w:type="gramEnd"/>
    </w:p>
    <w:p w14:paraId="4FA12059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37. General prohibitions</w:t>
      </w:r>
    </w:p>
    <w:p w14:paraId="7362C946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No person may, in a nature reserve-</w:t>
      </w:r>
    </w:p>
    <w:p w14:paraId="2FD0858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unlawfully occupy, build on, erect, move into, inhabit, sell or use any land,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building or structure to which he or she does not have lawful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title;</w:t>
      </w:r>
      <w:proofErr w:type="gramEnd"/>
    </w:p>
    <w:p w14:paraId="6DA06DA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continue with the construction of an incomplete structure after a written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notice to stop construction was issued by the </w:t>
      </w:r>
      <w:proofErr w:type="gramStart"/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3E9A998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demarcate any piece of land with any form of material, including, but not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restricted to string, rope, pegs, stones, pebbles, wire, wood or any other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material or continue to demarcate after a written notice to stop any form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demarcation was issued by the </w:t>
      </w:r>
      <w:proofErr w:type="gramStart"/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4C01649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(d) move or remove any demarcation or surveying pegs affixed in terms of any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law;</w:t>
      </w:r>
      <w:proofErr w:type="gramEnd"/>
    </w:p>
    <w:p w14:paraId="6C7D527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without the written consent of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allow, encourage, motivate,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organise or instigate the occupation of any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land;</w:t>
      </w:r>
      <w:proofErr w:type="gramEnd"/>
    </w:p>
    <w:p w14:paraId="1ED290D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at any time play any radio, compact disc player, music system, musical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instrument or in any way whatsoever cause any noise in a manner that is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likely to disturb any species or specimen or other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person;</w:t>
      </w:r>
      <w:proofErr w:type="gramEnd"/>
    </w:p>
    <w:p w14:paraId="0F0BD66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(g) behave in an offensive, improper, indecent or disorderly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manner;</w:t>
      </w:r>
      <w:proofErr w:type="gramEnd"/>
    </w:p>
    <w:p w14:paraId="542C499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(h) engage in sexual activity or solicit any person for the purpose of prostitution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immorality;</w:t>
      </w:r>
      <w:proofErr w:type="gramEnd"/>
    </w:p>
    <w:p w14:paraId="4210E7F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except subject to written authorisation granted in chapter 3, cut, remove,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dig up, fell, burn, pluck, break, climb up or upon or cause damage to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timber or to any tree, shrub, brushwood, fencing post, pole, fern, turf, grass,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fruit, flower, plant or vegetation; or</w:t>
      </w:r>
    </w:p>
    <w:p w14:paraId="1DA0106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(j) create or construct any new access roads, paths or tracks.</w:t>
      </w:r>
    </w:p>
    <w:p w14:paraId="20A2FEB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No person may, in a nature reserve, intentionally obstruct, disturb, interrupt or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annoy any other person utilising the nature reserve in compliance with this By-law.</w:t>
      </w:r>
    </w:p>
    <w:p w14:paraId="28117EA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No person may discharge a firearm within a nature reserve, except-</w:t>
      </w:r>
    </w:p>
    <w:p w14:paraId="4234A8E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if that person is authorised by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thereto;</w:t>
      </w:r>
      <w:proofErr w:type="gramEnd"/>
    </w:p>
    <w:p w14:paraId="794096C2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for the discharge of a blank by a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life-guard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an organized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competition or by any other person authorised by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during a sports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meeting in a water area; or</w:t>
      </w:r>
    </w:p>
    <w:p w14:paraId="3DE47F72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3AB">
        <w:rPr>
          <w:rFonts w:ascii="Times New Roman" w:hAnsi="Times New Roman" w:cs="Times New Roman"/>
          <w:sz w:val="24"/>
          <w:szCs w:val="24"/>
        </w:rPr>
        <w:t>26</w:t>
      </w:r>
    </w:p>
    <w:p w14:paraId="01FA12B5" w14:textId="77777777" w:rsidR="00ED4307" w:rsidRDefault="00ED4307" w:rsidP="00ED430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AC5882" w14:textId="53A3D8FE" w:rsidR="00ED4307" w:rsidRPr="00D37E96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7BCC5A41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in connection with the collection of specimens for scientific purposes,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subject to the written authorisation of the </w:t>
      </w:r>
      <w:proofErr w:type="gramStart"/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69AF571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(4) No person may, in a nature reserve, throw, roll or discharge any stone, rock,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boulder, substance, projectile or missile to endanger any person, species or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specimen in the nature reserve.</w:t>
      </w:r>
    </w:p>
    <w:p w14:paraId="06ACE15B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(5) No person may, in a nature reserve, prevent, hinder or obstruct an authorised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official in the exercise of his duties in terms of this By-law.</w:t>
      </w:r>
    </w:p>
    <w:p w14:paraId="314E04ED" w14:textId="77777777" w:rsidR="00ED4307" w:rsidRPr="00D37E96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1FB9AA" w14:textId="77777777" w:rsidR="00D37E96" w:rsidRPr="00ED4307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7</w:t>
      </w:r>
    </w:p>
    <w:p w14:paraId="71225FC2" w14:textId="77777777" w:rsidR="00D37E96" w:rsidRPr="00D37E96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FEES AND TARIFFS</w:t>
      </w:r>
    </w:p>
    <w:p w14:paraId="4EC08DBC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38. Fees and tariffs</w:t>
      </w:r>
    </w:p>
    <w:p w14:paraId="4C0A53A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shall annually determine the fees and tariffs applicable for—</w:t>
      </w:r>
    </w:p>
    <w:p w14:paraId="43388FF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access to nature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reserves;</w:t>
      </w:r>
      <w:proofErr w:type="gramEnd"/>
    </w:p>
    <w:p w14:paraId="6BF74C6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the use of any amenity, service, facility, entertainment venue, film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show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performance presented or provided or rendered by or on behalf of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at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 in a nature reserve; and</w:t>
      </w:r>
    </w:p>
    <w:p w14:paraId="093AA6D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the operation of any commercial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activity;</w:t>
      </w:r>
      <w:proofErr w:type="gramEnd"/>
    </w:p>
    <w:p w14:paraId="2A1F728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costs associated with any remedial action undertaken by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due to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non-compliance with the By-law.</w:t>
      </w:r>
    </w:p>
    <w:p w14:paraId="1379788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recover costs associated with remedial action undertaken due to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non-compliance with the By-law.</w:t>
      </w:r>
    </w:p>
    <w:p w14:paraId="361120C4" w14:textId="77777777" w:rsidR="00D37E96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Municipality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may suspend the payment of entrance fees on any specific day as it may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deem</w:t>
      </w:r>
      <w:r w:rsidR="00ED4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fit.</w:t>
      </w:r>
    </w:p>
    <w:p w14:paraId="4A22DD9D" w14:textId="77777777" w:rsidR="00ED4307" w:rsidRDefault="00ED4307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9CA4C8" w14:textId="77777777" w:rsidR="00D37E96" w:rsidRPr="00ED4307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8</w:t>
      </w:r>
    </w:p>
    <w:p w14:paraId="326A50D8" w14:textId="77777777" w:rsidR="00D37E96" w:rsidRPr="00D37E96" w:rsidRDefault="00D37E96" w:rsidP="00ED430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COMPLIANCE AND ENFORCEMENT</w:t>
      </w:r>
    </w:p>
    <w:p w14:paraId="33AC2D2F" w14:textId="77777777" w:rsidR="00D37E96" w:rsidRPr="00ED4307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4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39. Authorised officials</w:t>
      </w:r>
    </w:p>
    <w:p w14:paraId="6F4E3F2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The 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appoint any member of staff as an authorised official.</w:t>
      </w:r>
    </w:p>
    <w:p w14:paraId="27DAE97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Any duly appointed authorised official must be in possession of the prescribed</w:t>
      </w:r>
    </w:p>
    <w:p w14:paraId="143BF3D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staff identification card when exercising any power in terms of this By-law and must,</w:t>
      </w:r>
    </w:p>
    <w:p w14:paraId="5B05747D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upon request, produce such card.</w:t>
      </w:r>
    </w:p>
    <w:p w14:paraId="7B52B7E6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2F65E040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58CE17" w14:textId="702BDC49" w:rsidR="00ED4307" w:rsidRPr="00D37E96" w:rsidRDefault="0081232B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53E7363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Should the authorised official considered in subsection (2) fail to produce the staff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identification card then no power granted in terms of this By-law can be exercised.</w:t>
      </w:r>
    </w:p>
    <w:p w14:paraId="68172774" w14:textId="77777777" w:rsidR="00D37E96" w:rsidRPr="0081232B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40. Powers and functions of authorised officials</w:t>
      </w:r>
    </w:p>
    <w:p w14:paraId="5B5180A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In this section, unless the context indicates otherwise, ‘article’ means anything,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including a structure, object, document, book, record or electronic information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extract, part or sample therefrom that is reasonably suspected in the use of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contravening this By-law.</w:t>
      </w:r>
    </w:p>
    <w:p w14:paraId="60C2707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Without a warrant, an authorised official may stop, enter, search and seize any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vessel, vehicle, premises or person if the authorised official has reasonable grounds to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believe that an offence in terms of this By-law has been or is being committed on or in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such vessel, vehicle or premises if</w:t>
      </w:r>
    </w:p>
    <w:p w14:paraId="1E62977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the person in control of the vessel, vehicle or premises consents to such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stop, entry, search or seizure; or</w:t>
      </w:r>
    </w:p>
    <w:p w14:paraId="4758CC0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the authorised official has reasonable grounds to believe that a warrant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will be issued, if the authorised official applied for it, and the delay caused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 the obtaining of such a warrant would defeat the object of the stop,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entry, search or seizure.</w:t>
      </w:r>
    </w:p>
    <w:p w14:paraId="3498EE2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If subsection (2) does not apply, then an authorised official may stop, enter and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search any vessel, vehicle, premises or person and may seize an article contemplated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 subsection (5)(h) only on the authority of a warrant.</w:t>
      </w:r>
    </w:p>
    <w:p w14:paraId="69F64448" w14:textId="77777777" w:rsidR="00D37E96" w:rsidRPr="0081232B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(4) A judge in chambers may issue a warrant contemplated in subsection (3) on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written application by an authorised official if it appears from information under oath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 affirmation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</w:p>
    <w:p w14:paraId="27A67BB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there are reasonable grounds for believing that a contravention of this Bylaw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occurred;</w:t>
      </w:r>
      <w:proofErr w:type="gramEnd"/>
    </w:p>
    <w:p w14:paraId="38E5C59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the search and seizure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likely to yield information pertaining to the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contravention; and</w:t>
      </w:r>
    </w:p>
    <w:p w14:paraId="61DB34E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the search and seizure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reasonably necessary for the purposes of this Bylaw.</w:t>
      </w:r>
    </w:p>
    <w:p w14:paraId="318A9C4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(5) In enforcing or investigating compliance with this By-law, an authorised official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may-</w:t>
      </w:r>
    </w:p>
    <w:p w14:paraId="2D9B09E5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be accompanied by an interpreter, a police official or any other person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may be able to assist with the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inspection;</w:t>
      </w:r>
      <w:proofErr w:type="gramEnd"/>
    </w:p>
    <w:p w14:paraId="2FD75A74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73B5D9D2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724AA5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A67170" w14:textId="70D68150" w:rsidR="0081232B" w:rsidRDefault="0081232B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2D5A92D5" w14:textId="77777777" w:rsidR="0081232B" w:rsidRPr="00D37E96" w:rsidRDefault="0081232B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FB14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inspect any article which may be relevant to the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investigation;</w:t>
      </w:r>
      <w:proofErr w:type="gramEnd"/>
    </w:p>
    <w:p w14:paraId="02FF9CC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examine, analyse, measure or make a copy of an article and remove it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examination, analysis, measurement, copying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extraction;</w:t>
      </w:r>
      <w:proofErr w:type="gramEnd"/>
    </w:p>
    <w:p w14:paraId="232D239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(d) require a person to produce or to deliver at such time and place as may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determined by the authorised official, an article for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inspection;</w:t>
      </w:r>
      <w:proofErr w:type="gramEnd"/>
    </w:p>
    <w:p w14:paraId="15BAB69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take a photograph or make an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audio visual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recording of any person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anything for his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investigation;</w:t>
      </w:r>
      <w:proofErr w:type="gramEnd"/>
    </w:p>
    <w:p w14:paraId="36FB96D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question a person who, in the opinion of the authorised official, may be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able to furnish information on a matter to which this By-law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relates;</w:t>
      </w:r>
      <w:proofErr w:type="gramEnd"/>
    </w:p>
    <w:p w14:paraId="6CD5D99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(g) direct a person to appear before him or her at such time and place as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may be determined by the authorised official and question such person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either alone or in the presence of any other person on a matter to which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this By-law relates; and</w:t>
      </w:r>
    </w:p>
    <w:p w14:paraId="6308835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(h) seize an article</w:t>
      </w:r>
    </w:p>
    <w:p w14:paraId="58A4720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which is concerned in or is on reasonable grounds believed to be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concerned in an offence in terms of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37B68DC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(ii) which may afford evidence of an offence in terms of this By-law; or</w:t>
      </w:r>
    </w:p>
    <w:p w14:paraId="716A812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(iii) which is intended to be used or is on reasonable grounds believed to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be intended to be used in the commission of an offence in terms of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this By-law.</w:t>
      </w:r>
    </w:p>
    <w:p w14:paraId="1DE8CDC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(6) A person who so requests may, if possible, make a copy of an article to be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removed or seized in terms of this section.</w:t>
      </w:r>
    </w:p>
    <w:p w14:paraId="072ABEE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(7) When an authorised official removes or seizes an article, the authorised official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must issue a receipt to the owner or person in control thereof and, if possible, return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 article as soon as practicable after achieving the purpose for which the article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was removed or seized.</w:t>
      </w:r>
    </w:p>
    <w:p w14:paraId="0DEB8B6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(8) An authorised official must exercise their powers and functions with strict regard</w:t>
      </w:r>
    </w:p>
    <w:p w14:paraId="20509BB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for decency and order, and with regard for each person’s right to dignity, freedom,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security and privacy.</w:t>
      </w:r>
    </w:p>
    <w:p w14:paraId="4F7230B1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(9) Notwithstanding the provisions of this By-law, and subject to any other applicable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legislation, an authorised official may —</w:t>
      </w:r>
    </w:p>
    <w:p w14:paraId="6AC2CA25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32D">
        <w:rPr>
          <w:rFonts w:ascii="Times New Roman" w:hAnsi="Times New Roman" w:cs="Times New Roman"/>
          <w:sz w:val="24"/>
          <w:szCs w:val="24"/>
        </w:rPr>
        <w:t>29</w:t>
      </w:r>
    </w:p>
    <w:p w14:paraId="4DD1D118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FA8AD7" w14:textId="77777777" w:rsidR="00D42C9A" w:rsidRDefault="00D42C9A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C5C710" w14:textId="77777777" w:rsidR="00D42C9A" w:rsidRDefault="00D42C9A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74EEE6" w14:textId="77777777" w:rsidR="00D42C9A" w:rsidRDefault="00D42C9A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5B6A92" w14:textId="77777777" w:rsidR="0081232B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launch, operate or use any vehicle or vessel upon any recreational water or in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any nature reserve for the purpose of providing an emergency, rescue or transport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service, to provide a municipal service, to ensure compliance with this By-law,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purpose of undertaking research, monitoring or conducting a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survey;</w:t>
      </w:r>
      <w:proofErr w:type="gramEnd"/>
    </w:p>
    <w:p w14:paraId="41142DD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do anything in a nature reserve in the exercise of a lawful power or duty; and</w:t>
      </w:r>
    </w:p>
    <w:p w14:paraId="3E2E8F6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in any nature reserve, use prohibited means of fishing, hunt any animal, and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collect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biological specimens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 order to</w:t>
      </w:r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eradicate, control, or collect information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for the control, monitoring and research of such organisms in the course of their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duties.</w:t>
      </w:r>
    </w:p>
    <w:p w14:paraId="1B405283" w14:textId="77777777" w:rsidR="00D37E96" w:rsidRPr="0081232B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41. Compliance Notice</w:t>
      </w:r>
    </w:p>
    <w:p w14:paraId="0DAA3B3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The authorised official may serve a written compliance notice on a person if there</w:t>
      </w:r>
    </w:p>
    <w:p w14:paraId="56AF703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DA1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reason </w:t>
      </w:r>
      <w:r w:rsidR="004854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nable grounds for believing that the person is in contravention of this By-</w:t>
      </w:r>
      <w:proofErr w:type="spellStart"/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law.The</w:t>
      </w:r>
      <w:proofErr w:type="spellEnd"/>
      <w:proofErr w:type="gram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compliance notice must</w:t>
      </w:r>
    </w:p>
    <w:p w14:paraId="2371051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describe the conduct constituting a contravention of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41DDEB2C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indicate which provision of this By-law or condition of approval is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contravened;</w:t>
      </w:r>
      <w:proofErr w:type="gramEnd"/>
    </w:p>
    <w:p w14:paraId="7993D55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where relevant, state that the unlawful conduct constitutes an offence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indicate the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penalty;</w:t>
      </w:r>
      <w:proofErr w:type="gramEnd"/>
    </w:p>
    <w:p w14:paraId="376B789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where relevant, be issued together with a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fine;</w:t>
      </w:r>
      <w:proofErr w:type="gramEnd"/>
    </w:p>
    <w:p w14:paraId="30FD1B2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(e) instruct the person to cease the unlawful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conduct;</w:t>
      </w:r>
      <w:proofErr w:type="gramEnd"/>
    </w:p>
    <w:p w14:paraId="7906B3A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where relevant, impose conditions which must be complied with and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specify the steps to be taken to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comply;</w:t>
      </w:r>
      <w:proofErr w:type="gramEnd"/>
    </w:p>
    <w:p w14:paraId="1125FDE2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(g) state that a failure to comply with the notice constitutes an offence and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indicate the penalty; and</w:t>
      </w:r>
    </w:p>
    <w:p w14:paraId="79898B3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(h) state that, in the event of non-compliance with the notice, the 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take one or more of the following measures</w:t>
      </w:r>
    </w:p>
    <w:p w14:paraId="2CAE74B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issue the person with a fine for not complying with the compliance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notice;</w:t>
      </w:r>
      <w:proofErr w:type="gramEnd"/>
    </w:p>
    <w:p w14:paraId="3BC0E2C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(ii) take steps to remedy any adverse effect arising from the person’s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actions and recover the costs from such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person;</w:t>
      </w:r>
      <w:proofErr w:type="gramEnd"/>
    </w:p>
    <w:p w14:paraId="71C9CD8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(iii) apply to a competent court for appropriate relief including the costs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of the application; or</w:t>
      </w:r>
    </w:p>
    <w:p w14:paraId="65DDB171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(iv) institute a criminal prosecution.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 compliance notice may</w:t>
      </w:r>
    </w:p>
    <w:p w14:paraId="04ED2554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32D">
        <w:rPr>
          <w:rFonts w:ascii="Times New Roman" w:hAnsi="Times New Roman" w:cs="Times New Roman"/>
          <w:sz w:val="24"/>
          <w:szCs w:val="24"/>
        </w:rPr>
        <w:t>30</w:t>
      </w:r>
    </w:p>
    <w:p w14:paraId="18BDC2DD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9465E" w14:textId="77777777" w:rsidR="0081232B" w:rsidRDefault="0081232B" w:rsidP="008123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3D52D4" w14:textId="5CF1A1EC" w:rsidR="0081232B" w:rsidRPr="00D37E96" w:rsidRDefault="0081232B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6D9F37D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instruct the person within a specified time to, in writing, inform the 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what steps have been taken to comply with the notice</w:t>
      </w:r>
    </w:p>
    <w:p w14:paraId="102E7FD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(j) instruct a person at their cost to take specified action to the satisfaction of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within a specified time to</w:t>
      </w:r>
    </w:p>
    <w:p w14:paraId="62EA0B5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cease, modify or control an activity causing, continuing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contributing to an adverse effect on a nature reserve,</w:t>
      </w:r>
    </w:p>
    <w:p w14:paraId="47C17B45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(ii) investigate, evaluate and assess the impact of a specific situation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activity and report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thereon;</w:t>
      </w:r>
      <w:proofErr w:type="gramEnd"/>
    </w:p>
    <w:p w14:paraId="64A2D32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(iii) undertake and complete specific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measures;</w:t>
      </w:r>
      <w:proofErr w:type="gramEnd"/>
    </w:p>
    <w:p w14:paraId="558BEEF0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(iv) eliminate or remove an encroachment or unauthorised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structure;</w:t>
      </w:r>
      <w:proofErr w:type="gramEnd"/>
    </w:p>
    <w:p w14:paraId="745A509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(v) rehabilitate the affected environment; or</w:t>
      </w:r>
    </w:p>
    <w:p w14:paraId="47D398A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(vi) any combination of the provisions listed in paragraphs 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) through (v).</w:t>
      </w:r>
    </w:p>
    <w:p w14:paraId="1B946E8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Should the person on whom a compliance notice under subsection (1) was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issued, fail to comply, or inadequately comply, with the compliance notice or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authorisation, then the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take measures that the 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considers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appropriate to remedy the situation and may authorise another person to take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such measures.</w:t>
      </w:r>
    </w:p>
    <w:p w14:paraId="2860F06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</w:t>
      </w:r>
      <w:r w:rsidR="00041EB3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recover costs to the </w:t>
      </w:r>
      <w:r w:rsidR="00871BFA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, or an authorised person, for the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measures to be undertaken under subsection (2), and all costs incurred as a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result of acting under subsection (2), from any or all of the persons on whom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ompliance notice or authorisation was issued in terms of its Credit Control and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Debt Collection Policy and the Credit Control and Debt Collection By-law.</w:t>
      </w:r>
    </w:p>
    <w:p w14:paraId="29F49F6D" w14:textId="77777777" w:rsidR="00D37E96" w:rsidRPr="0081232B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42. Impounding of vessel, vehicle, items or goods</w:t>
      </w:r>
    </w:p>
    <w:p w14:paraId="2894EEE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An authorised official may, without a warrant, seize and impound a vessel,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vehicle, items or goods which is concerned, or is on reasonable grounds believed to</w:t>
      </w:r>
      <w:r w:rsidR="0081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be concerned, with the commission of an offence in terms of this By-law.</w:t>
      </w:r>
    </w:p>
    <w:p w14:paraId="749E6A6F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(2) The authorised official, at the time of the impoundment, must give the holder of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the impounded vessel, vehicle, items or goods an impoundment notice setting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out –</w:t>
      </w:r>
    </w:p>
    <w:p w14:paraId="7C6625F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the reason for the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impoundment;</w:t>
      </w:r>
      <w:proofErr w:type="gramEnd"/>
    </w:p>
    <w:p w14:paraId="75CABE6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a description of the impounded vessel or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vehicle;</w:t>
      </w:r>
      <w:proofErr w:type="gramEnd"/>
    </w:p>
    <w:p w14:paraId="7DF7819B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the address and contact details of the designated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pound;</w:t>
      </w:r>
      <w:proofErr w:type="gramEnd"/>
    </w:p>
    <w:p w14:paraId="1B3411D2" w14:textId="77777777" w:rsidR="0088632D" w:rsidRDefault="0088632D" w:rsidP="008863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</w:p>
    <w:p w14:paraId="3F898248" w14:textId="77777777" w:rsidR="00D42C9A" w:rsidRDefault="00D42C9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1184A" w14:textId="77777777" w:rsidR="00D42C9A" w:rsidRDefault="00D42C9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7DEA2" w14:textId="77777777" w:rsidR="00D42C9A" w:rsidRDefault="00D42C9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160E0" w14:textId="77777777" w:rsidR="00D42C9A" w:rsidRDefault="00D42C9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6FAA0" w14:textId="77777777" w:rsidR="00D42C9A" w:rsidRDefault="00D42C9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7E67A" w14:textId="77777777" w:rsidR="00D42C9A" w:rsidRDefault="00D42C9A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7A3A5" w14:textId="56799361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(d)the impoundment fee; and</w:t>
      </w:r>
    </w:p>
    <w:p w14:paraId="50BD95C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(e) a warning that the impounded vessel or vehicle may be sold to recover the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impoundment fee and any fine, costs or damages.</w:t>
      </w:r>
    </w:p>
    <w:p w14:paraId="1428E7C4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(3) The authorised official must cause an impounded vessel or vehicle to be taken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to a designated pound where it must be retained and dealt with in terms of this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section.</w:t>
      </w:r>
    </w:p>
    <w:p w14:paraId="004FFB3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The </w:t>
      </w:r>
      <w:r w:rsidR="0055567F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release the impounded vessel, vehicle, items or goods to the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owner upon presentation of proof of ownership if, in relation to the offence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contemplated in subsection 1 </w:t>
      </w:r>
    </w:p>
    <w:p w14:paraId="1764F227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a criminal charge is not laid, or a fine or a notice of intention to prosecute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is not issued within 72 hours of the impoundment; or</w:t>
      </w:r>
    </w:p>
    <w:p w14:paraId="16AA8A1A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the criminal case against all accused persons is disposed of because –</w:t>
      </w:r>
    </w:p>
    <w:p w14:paraId="2780D7A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the charges are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withdrawn;</w:t>
      </w:r>
      <w:proofErr w:type="gramEnd"/>
    </w:p>
    <w:p w14:paraId="14DED7C8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(ii) the accused persons are acquitted; or</w:t>
      </w:r>
    </w:p>
    <w:p w14:paraId="4408C7B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(iii) the accused persons are convicted and either the impoundment fee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and any fine, costs and damages are paid.</w:t>
      </w:r>
    </w:p>
    <w:p w14:paraId="1FE333FE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An impounded vessel, vehicle, items or goods is forfeited to the </w:t>
      </w:r>
      <w:r w:rsidR="0055567F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becomes the property of the </w:t>
      </w:r>
      <w:r w:rsidR="0055567F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–</w:t>
      </w:r>
    </w:p>
    <w:p w14:paraId="6A4E4FB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(a) a court orders such forfeiture; or</w:t>
      </w:r>
    </w:p>
    <w:p w14:paraId="595430E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the lawful owner of the vessel, vehicle, items or goods cannot be traced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within 90 days of such impoundment after reasonable efforts to trace the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ow</w:t>
      </w:r>
      <w:r w:rsidRPr="00D37E96"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(6) If any payment contemplated in subsection (4)(b)(iii) is not made within such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as the </w:t>
      </w:r>
      <w:r w:rsidR="00E8329A">
        <w:rPr>
          <w:rFonts w:ascii="Times New Roman" w:hAnsi="Times New Roman" w:cs="Times New Roman"/>
          <w:color w:val="000000" w:themeColor="text1"/>
          <w:sz w:val="24"/>
          <w:szCs w:val="24"/>
        </w:rPr>
        <w:t>municipal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ity may determine, and if no appeal has been lodged at the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expiry of the time limit for an appeal, the </w:t>
      </w:r>
      <w:r w:rsidR="0055567F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sell an impounded vessel,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vehicle, items or goods and deal with any net proceeds in accordance with</w:t>
      </w:r>
      <w:r w:rsidR="00C10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subsection 7.</w:t>
      </w:r>
    </w:p>
    <w:p w14:paraId="0DE44A6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(7) Any net proceeds from the sale of an impounded vessel, vehicle, items or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goods must be applied as follows and in this order:</w:t>
      </w:r>
    </w:p>
    <w:p w14:paraId="0A075EBD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the recovery of costs incurred by the </w:t>
      </w:r>
      <w:r w:rsidR="00C10A80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forfeiture and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impoundment;</w:t>
      </w:r>
      <w:proofErr w:type="gramEnd"/>
    </w:p>
    <w:p w14:paraId="57CA1BCD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the payment of the impoundment fee, and any fine, costs or damages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ordered by a court in relation to an offence contemplated in subsection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1; and</w:t>
      </w:r>
    </w:p>
    <w:p w14:paraId="7F996893" w14:textId="77777777" w:rsidR="0088632D" w:rsidRDefault="0088632D" w:rsidP="008863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3B4DDF31" w14:textId="77777777" w:rsidR="0088632D" w:rsidRDefault="0088632D" w:rsidP="008863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EBF5B2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return to the person who lawfully owned the vessel, vehicle, items or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goods at the time of the impoundment except where the vessel, vehicle,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items or goods was forfeited to the </w:t>
      </w:r>
      <w:r w:rsidR="00C10A80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3D763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(8) The </w:t>
      </w:r>
      <w:r w:rsidR="00C10A80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determine an impoundment fee and designate a pound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contemplated in this section.</w:t>
      </w:r>
    </w:p>
    <w:p w14:paraId="38EC2F69" w14:textId="77777777" w:rsidR="00D37E96" w:rsidRPr="0088632D" w:rsidRDefault="00D37E96" w:rsidP="0088632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9</w:t>
      </w:r>
    </w:p>
    <w:p w14:paraId="57E3A16A" w14:textId="77777777" w:rsidR="00D37E96" w:rsidRPr="0088632D" w:rsidRDefault="00D37E96" w:rsidP="0088632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OFFENCES AND PENALTIES</w:t>
      </w:r>
    </w:p>
    <w:p w14:paraId="52B44A48" w14:textId="77777777" w:rsidR="00D37E96" w:rsidRPr="0088632D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43. Offences</w:t>
      </w:r>
    </w:p>
    <w:p w14:paraId="69927FC6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(1) Any person who -</w:t>
      </w:r>
    </w:p>
    <w:p w14:paraId="343CC40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contravenes a provision of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1A39B02B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(b) contravenes any conditions, restrictions or prohibitions imposed in terms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322810C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(c) fails to comply with the terms of any notice or signage displayed in terms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46177941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(d) contravenes a lawful instruction given by an authorised official in terms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0D9394D9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(e) threatens, obstructs, hinders or uses abusive language to an authorised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official or a person lawfully accompanying the authorised official in the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exercise of a power conferred in terms this </w:t>
      </w:r>
      <w:proofErr w:type="gramStart"/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71C20153" w14:textId="77777777" w:rsidR="00D37E96" w:rsidRP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(f) when called upon by an authorised official to furnish information,</w:t>
      </w:r>
    </w:p>
    <w:p w14:paraId="3AB9CBB5" w14:textId="77777777" w:rsidR="00D37E96" w:rsidRDefault="00D37E96" w:rsidP="00D37E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furnishes false or misleading information; o</w:t>
      </w:r>
      <w:r w:rsidR="001C588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D37E96">
        <w:rPr>
          <w:rFonts w:ascii="Times New Roman" w:hAnsi="Times New Roman" w:cs="Times New Roman"/>
          <w:color w:val="000000" w:themeColor="text1"/>
          <w:sz w:val="24"/>
          <w:szCs w:val="24"/>
        </w:rPr>
        <w:t>ner have not been successful.</w:t>
      </w:r>
    </w:p>
    <w:p w14:paraId="04C8B0A8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(g) falsely holds himself or herself to be an authorised official or a person</w:t>
      </w:r>
    </w:p>
    <w:p w14:paraId="222DBE9A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authorised to act on behalf of the </w:t>
      </w:r>
      <w:r w:rsidR="00D75090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terms of this </w:t>
      </w:r>
      <w:proofErr w:type="gramStart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By-law;</w:t>
      </w:r>
      <w:proofErr w:type="gramEnd"/>
    </w:p>
    <w:p w14:paraId="4FF5DBCE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commits an offence.</w:t>
      </w:r>
    </w:p>
    <w:p w14:paraId="25FE6114" w14:textId="77777777" w:rsidR="001C5887" w:rsidRPr="0088632D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44. Penalties</w:t>
      </w:r>
    </w:p>
    <w:p w14:paraId="2ADEFDAE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(1) Any person who commits an offence referred to in section 43 is liable to a fine or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upon conviction to imprisonment for a period not exceeding 2 years or to such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imprisonment without the option of a fine, or to both such fine and such imprisonment.</w:t>
      </w:r>
    </w:p>
    <w:p w14:paraId="47B6C5A4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(2) In addition to imposing a fine or imprisonment, a court may order any person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convicted of an offence in terms of this By-law —</w:t>
      </w:r>
    </w:p>
    <w:p w14:paraId="49C8FEB7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to rectify the harm </w:t>
      </w:r>
      <w:proofErr w:type="gramStart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caused;</w:t>
      </w:r>
      <w:proofErr w:type="gramEnd"/>
    </w:p>
    <w:p w14:paraId="3EE0A007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to forfeit to the </w:t>
      </w:r>
      <w:r w:rsidR="00894762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vessel or vehicle impounded in terms of section </w:t>
      </w:r>
      <w:proofErr w:type="gramStart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42;</w:t>
      </w:r>
      <w:proofErr w:type="gramEnd"/>
    </w:p>
    <w:p w14:paraId="4A67F573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(c) to pay the costs incurred by the </w:t>
      </w:r>
      <w:r w:rsidR="00894762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as a consequence of</w:t>
      </w:r>
      <w:proofErr w:type="gramEnd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contravention; and</w:t>
      </w:r>
    </w:p>
    <w:p w14:paraId="11400C81" w14:textId="77777777" w:rsidR="0088632D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(d) to pay damages for harm caused to another person or property within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nature reserve, </w:t>
      </w:r>
    </w:p>
    <w:p w14:paraId="612C6E87" w14:textId="77777777" w:rsidR="0088632D" w:rsidRDefault="0088632D" w:rsidP="008863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811">
        <w:rPr>
          <w:rFonts w:ascii="Times New Roman" w:hAnsi="Times New Roman" w:cs="Times New Roman"/>
          <w:sz w:val="24"/>
          <w:szCs w:val="24"/>
        </w:rPr>
        <w:t>NATURE RESERVE BY-LAW</w:t>
      </w:r>
      <w:r w:rsidRPr="00FA2811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</w:r>
      <w:r w:rsidRPr="00A8443A">
        <w:rPr>
          <w:rFonts w:ascii="Times New Roman" w:hAnsi="Times New Roman" w:cs="Times New Roman"/>
          <w:sz w:val="24"/>
          <w:szCs w:val="24"/>
        </w:rPr>
        <w:tab/>
        <w:t>Page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</w:p>
    <w:p w14:paraId="00991DB1" w14:textId="7EFDF060" w:rsidR="0088632D" w:rsidRDefault="0088632D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43A">
        <w:rPr>
          <w:rFonts w:ascii="Times New Roman" w:hAnsi="Times New Roman" w:cs="Times New Roman"/>
          <w:sz w:val="24"/>
          <w:szCs w:val="24"/>
        </w:rPr>
        <w:tab/>
      </w:r>
    </w:p>
    <w:p w14:paraId="0D14D151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which order shall have the force and effect of a civil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judgment.</w:t>
      </w:r>
    </w:p>
    <w:p w14:paraId="72AEC4E0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The </w:t>
      </w:r>
      <w:r w:rsidR="00894762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ban any person who fails to comply with any provisions of this Bylaw</w:t>
      </w:r>
      <w:r w:rsidR="00894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entering any nature reserve(s) for a determined </w:t>
      </w:r>
      <w:proofErr w:type="gramStart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period of time</w:t>
      </w:r>
      <w:proofErr w:type="gramEnd"/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C3B069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The </w:t>
      </w:r>
      <w:r w:rsidR="00D75090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restrict access to a vessel or vehicle that fails to comply with any</w:t>
      </w:r>
      <w:r w:rsidR="0088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provisions of this By-law from entering a nature reserve for a determined period of</w:t>
      </w:r>
    </w:p>
    <w:p w14:paraId="2F538516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time.</w:t>
      </w:r>
    </w:p>
    <w:p w14:paraId="322567C6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(5) A ban imposed in terms of subsections (3) and (4) must be reduced to writing and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served on the person or owner of the vessel or vehicle.</w:t>
      </w:r>
    </w:p>
    <w:p w14:paraId="600AD50B" w14:textId="77777777" w:rsid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 The </w:t>
      </w:r>
      <w:r w:rsidR="00D75090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provide a person contemplated above with a written notice of its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intention to ban such person in terms of section 44 (3). Such a person has 7 days to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 reasons why the </w:t>
      </w:r>
      <w:r w:rsidR="00D75090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not ban such person.</w:t>
      </w:r>
    </w:p>
    <w:p w14:paraId="1A9BF717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(7) A person who has been banned in terms of subsections (3) and (4) above may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make written representations to the Director Environmental Management as to why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the ban should be lifted or reduced in length within 48 hours of the receipt thereof.</w:t>
      </w:r>
    </w:p>
    <w:p w14:paraId="6C62FD00" w14:textId="77777777" w:rsidR="001C5887" w:rsidRPr="001016DB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45. Appeals</w:t>
      </w:r>
    </w:p>
    <w:p w14:paraId="2C90EC6D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Any person may appeal against an administrative decision taken by an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authorised official in terms of this By-law in accordance with the provisions of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section 62 of the Local Government: Municipal Systems Act, 2000 (Act No. 32 of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2000).</w:t>
      </w:r>
    </w:p>
    <w:p w14:paraId="4ECADC27" w14:textId="77777777" w:rsidR="001C5887" w:rsidRPr="001016DB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46. Delegation</w:t>
      </w:r>
    </w:p>
    <w:p w14:paraId="576C93BE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function, power or duty conferred on the </w:t>
      </w:r>
      <w:r w:rsidR="007430E8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terms of this By-law may be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delegated or sub-delegated to an employee of the </w:t>
      </w:r>
      <w:r w:rsidR="007430E8">
        <w:rPr>
          <w:rFonts w:ascii="Times New Roman" w:hAnsi="Times New Roman" w:cs="Times New Roman"/>
          <w:color w:val="000000" w:themeColor="text1"/>
          <w:sz w:val="24"/>
          <w:szCs w:val="24"/>
        </w:rPr>
        <w:t>town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accordance with the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 of delegation adopted by the Municipal Council of the </w:t>
      </w:r>
      <w:r w:rsidR="00894762">
        <w:rPr>
          <w:rFonts w:ascii="Times New Roman" w:hAnsi="Times New Roman" w:cs="Times New Roman"/>
          <w:color w:val="000000" w:themeColor="text1"/>
          <w:sz w:val="24"/>
          <w:szCs w:val="24"/>
        </w:rPr>
        <w:t>MLM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accordance with section 59 of the Local Government: Municipal Systems Act,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2000 (Act 32 of 2000).</w:t>
      </w:r>
    </w:p>
    <w:p w14:paraId="7B6CB61D" w14:textId="77777777" w:rsidR="001C5887" w:rsidRPr="001016DB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47. Indemnity</w:t>
      </w:r>
    </w:p>
    <w:p w14:paraId="14936B6D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430E8">
        <w:rPr>
          <w:rFonts w:ascii="Times New Roman" w:hAnsi="Times New Roman" w:cs="Times New Roman"/>
          <w:color w:val="000000" w:themeColor="text1"/>
          <w:sz w:val="24"/>
          <w:szCs w:val="24"/>
        </w:rPr>
        <w:t>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authorised officials are not liable for any loss sustained by or damage</w:t>
      </w:r>
    </w:p>
    <w:p w14:paraId="768CF5DB" w14:textId="77777777" w:rsidR="001C5887" w:rsidRP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caused to a person by an act or omission in good faith relating to the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performance of a duty under this By-law, unless gross negligence is proved.</w:t>
      </w:r>
    </w:p>
    <w:p w14:paraId="18C0DAC8" w14:textId="77777777" w:rsidR="001C5887" w:rsidRPr="001016DB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16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48. Short title and Commencement</w:t>
      </w:r>
    </w:p>
    <w:p w14:paraId="3995E6D3" w14:textId="77777777" w:rsidR="001C5887" w:rsidRDefault="001C5887" w:rsidP="001C588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By-law is called the 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>Matatiele local municipality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: Nature Reserve By-law, 202</w:t>
      </w:r>
      <w:r w:rsidR="0028716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comes</w:t>
      </w:r>
      <w:r w:rsidR="00101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887">
        <w:rPr>
          <w:rFonts w:ascii="Times New Roman" w:hAnsi="Times New Roman" w:cs="Times New Roman"/>
          <w:color w:val="000000" w:themeColor="text1"/>
          <w:sz w:val="24"/>
          <w:szCs w:val="24"/>
        </w:rPr>
        <w:t>into operation on promulgation in the Provincial Gazette.</w:t>
      </w:r>
    </w:p>
    <w:p w14:paraId="46C50106" w14:textId="77777777" w:rsidR="001016DB" w:rsidRDefault="001016DB" w:rsidP="00D737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 RESERVE BY LAW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Page </w:t>
      </w:r>
      <w:r w:rsidRPr="001016DB">
        <w:rPr>
          <w:rFonts w:ascii="Times New Roman" w:hAnsi="Times New Roman" w:cs="Times New Roman"/>
        </w:rPr>
        <w:t>34</w:t>
      </w:r>
    </w:p>
    <w:p w14:paraId="0EC50AE4" w14:textId="6EFB98C5" w:rsidR="00D73721" w:rsidRPr="00155C49" w:rsidRDefault="001016DB" w:rsidP="00D737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73721" w:rsidRPr="00155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AB0F" w14:textId="77777777" w:rsidR="00183111" w:rsidRDefault="00183111" w:rsidP="000277C3">
      <w:pPr>
        <w:spacing w:after="0" w:line="240" w:lineRule="auto"/>
      </w:pPr>
      <w:r>
        <w:separator/>
      </w:r>
    </w:p>
  </w:endnote>
  <w:endnote w:type="continuationSeparator" w:id="0">
    <w:p w14:paraId="1E465760" w14:textId="77777777" w:rsidR="00183111" w:rsidRDefault="00183111" w:rsidP="0002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7235" w14:textId="77777777" w:rsidR="00183111" w:rsidRDefault="00183111" w:rsidP="000277C3">
      <w:pPr>
        <w:spacing w:after="0" w:line="240" w:lineRule="auto"/>
      </w:pPr>
      <w:r>
        <w:separator/>
      </w:r>
    </w:p>
  </w:footnote>
  <w:footnote w:type="continuationSeparator" w:id="0">
    <w:p w14:paraId="47D17A98" w14:textId="77777777" w:rsidR="00183111" w:rsidRDefault="00183111" w:rsidP="00027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136"/>
    <w:multiLevelType w:val="hybridMultilevel"/>
    <w:tmpl w:val="58CE48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476E"/>
    <w:multiLevelType w:val="hybridMultilevel"/>
    <w:tmpl w:val="B80C3F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47819">
    <w:abstractNumId w:val="0"/>
  </w:num>
  <w:num w:numId="2" w16cid:durableId="22028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A3"/>
    <w:rsid w:val="00002121"/>
    <w:rsid w:val="000277C3"/>
    <w:rsid w:val="00031AF8"/>
    <w:rsid w:val="00041EB3"/>
    <w:rsid w:val="00044FB4"/>
    <w:rsid w:val="00055EAD"/>
    <w:rsid w:val="000C123F"/>
    <w:rsid w:val="000C55AB"/>
    <w:rsid w:val="000D1B5A"/>
    <w:rsid w:val="000E42F3"/>
    <w:rsid w:val="000E564A"/>
    <w:rsid w:val="000E693C"/>
    <w:rsid w:val="001016DB"/>
    <w:rsid w:val="00155C49"/>
    <w:rsid w:val="00183111"/>
    <w:rsid w:val="00184E06"/>
    <w:rsid w:val="00193154"/>
    <w:rsid w:val="001A51E6"/>
    <w:rsid w:val="001C5887"/>
    <w:rsid w:val="001C5991"/>
    <w:rsid w:val="001F3FBB"/>
    <w:rsid w:val="002540D0"/>
    <w:rsid w:val="002555AF"/>
    <w:rsid w:val="00275940"/>
    <w:rsid w:val="00287164"/>
    <w:rsid w:val="002A21AF"/>
    <w:rsid w:val="003266CE"/>
    <w:rsid w:val="00337C0F"/>
    <w:rsid w:val="003A666A"/>
    <w:rsid w:val="003C44B4"/>
    <w:rsid w:val="003F0816"/>
    <w:rsid w:val="00400B7B"/>
    <w:rsid w:val="00447D96"/>
    <w:rsid w:val="004676D2"/>
    <w:rsid w:val="004816D4"/>
    <w:rsid w:val="00483F0D"/>
    <w:rsid w:val="004854D0"/>
    <w:rsid w:val="004E1AEF"/>
    <w:rsid w:val="004F6144"/>
    <w:rsid w:val="005239F5"/>
    <w:rsid w:val="00532FA3"/>
    <w:rsid w:val="0055567F"/>
    <w:rsid w:val="0059310E"/>
    <w:rsid w:val="005D4D94"/>
    <w:rsid w:val="00602AD9"/>
    <w:rsid w:val="006214FC"/>
    <w:rsid w:val="00632521"/>
    <w:rsid w:val="006453DB"/>
    <w:rsid w:val="00655D89"/>
    <w:rsid w:val="006571E1"/>
    <w:rsid w:val="00664EF2"/>
    <w:rsid w:val="0066660E"/>
    <w:rsid w:val="0067577A"/>
    <w:rsid w:val="006A4742"/>
    <w:rsid w:val="006A49E5"/>
    <w:rsid w:val="006A562E"/>
    <w:rsid w:val="006E2AE1"/>
    <w:rsid w:val="006F39F7"/>
    <w:rsid w:val="00733011"/>
    <w:rsid w:val="007430E8"/>
    <w:rsid w:val="007652C1"/>
    <w:rsid w:val="00772D2E"/>
    <w:rsid w:val="00786D6A"/>
    <w:rsid w:val="007B385E"/>
    <w:rsid w:val="007D5655"/>
    <w:rsid w:val="0081232B"/>
    <w:rsid w:val="0086069A"/>
    <w:rsid w:val="00871BFA"/>
    <w:rsid w:val="0088632D"/>
    <w:rsid w:val="00894762"/>
    <w:rsid w:val="008B05F1"/>
    <w:rsid w:val="008F3F6F"/>
    <w:rsid w:val="00903778"/>
    <w:rsid w:val="0092550A"/>
    <w:rsid w:val="009413AB"/>
    <w:rsid w:val="00956A86"/>
    <w:rsid w:val="009B2F78"/>
    <w:rsid w:val="009B6062"/>
    <w:rsid w:val="009C743D"/>
    <w:rsid w:val="009E58A1"/>
    <w:rsid w:val="00A42692"/>
    <w:rsid w:val="00A8443A"/>
    <w:rsid w:val="00AB284F"/>
    <w:rsid w:val="00B025BC"/>
    <w:rsid w:val="00B37961"/>
    <w:rsid w:val="00B5770E"/>
    <w:rsid w:val="00BA0827"/>
    <w:rsid w:val="00BB6ADF"/>
    <w:rsid w:val="00BF52C0"/>
    <w:rsid w:val="00BF53B2"/>
    <w:rsid w:val="00C10A80"/>
    <w:rsid w:val="00C2109D"/>
    <w:rsid w:val="00C941C0"/>
    <w:rsid w:val="00CA1FA2"/>
    <w:rsid w:val="00D32F1E"/>
    <w:rsid w:val="00D34089"/>
    <w:rsid w:val="00D37E96"/>
    <w:rsid w:val="00D42C9A"/>
    <w:rsid w:val="00D60631"/>
    <w:rsid w:val="00D60B3D"/>
    <w:rsid w:val="00D64411"/>
    <w:rsid w:val="00D73721"/>
    <w:rsid w:val="00D75090"/>
    <w:rsid w:val="00D80F68"/>
    <w:rsid w:val="00D93FB3"/>
    <w:rsid w:val="00DA11D6"/>
    <w:rsid w:val="00DB2638"/>
    <w:rsid w:val="00DC2E7A"/>
    <w:rsid w:val="00DF22EA"/>
    <w:rsid w:val="00DF6550"/>
    <w:rsid w:val="00E8329A"/>
    <w:rsid w:val="00E955F5"/>
    <w:rsid w:val="00EC3E2F"/>
    <w:rsid w:val="00ED4307"/>
    <w:rsid w:val="00EF7A34"/>
    <w:rsid w:val="00F17A26"/>
    <w:rsid w:val="00F26DB7"/>
    <w:rsid w:val="00F67F61"/>
    <w:rsid w:val="00F7752D"/>
    <w:rsid w:val="00F806F3"/>
    <w:rsid w:val="00F867B3"/>
    <w:rsid w:val="00FA2811"/>
    <w:rsid w:val="00FD3DC7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D815D3"/>
  <w15:chartTrackingRefBased/>
  <w15:docId w15:val="{138EFC3A-28A3-45CB-8256-7C1BE6CC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7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7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7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7C3"/>
  </w:style>
  <w:style w:type="paragraph" w:styleId="Footer">
    <w:name w:val="footer"/>
    <w:basedOn w:val="Normal"/>
    <w:link w:val="FooterChar"/>
    <w:uiPriority w:val="99"/>
    <w:unhideWhenUsed/>
    <w:rsid w:val="00027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7C3"/>
  </w:style>
  <w:style w:type="paragraph" w:styleId="BalloonText">
    <w:name w:val="Balloon Text"/>
    <w:basedOn w:val="Normal"/>
    <w:link w:val="BalloonTextChar"/>
    <w:uiPriority w:val="99"/>
    <w:semiHidden/>
    <w:unhideWhenUsed/>
    <w:rsid w:val="0018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9CABFE49F7846A426BBFE5C9F2334" ma:contentTypeVersion="15" ma:contentTypeDescription="Create a new document." ma:contentTypeScope="" ma:versionID="50643c6862a94bde2c0c4554c26000fe">
  <xsd:schema xmlns:xsd="http://www.w3.org/2001/XMLSchema" xmlns:xs="http://www.w3.org/2001/XMLSchema" xmlns:p="http://schemas.microsoft.com/office/2006/metadata/properties" xmlns:ns3="3d12ab95-547d-44da-b1c2-82267f73ae19" xmlns:ns4="19f00749-8d7e-4e55-b5d3-0bb04cf8f99b" targetNamespace="http://schemas.microsoft.com/office/2006/metadata/properties" ma:root="true" ma:fieldsID="dd01596a107e7597285da62637e11023" ns3:_="" ns4:_="">
    <xsd:import namespace="3d12ab95-547d-44da-b1c2-82267f73ae19"/>
    <xsd:import namespace="19f00749-8d7e-4e55-b5d3-0bb04cf8f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2ab95-547d-44da-b1c2-82267f73a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00749-8d7e-4e55-b5d3-0bb04cf8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12ab95-547d-44da-b1c2-82267f73ae19" xsi:nil="true"/>
  </documentManagement>
</p:properties>
</file>

<file path=customXml/itemProps1.xml><?xml version="1.0" encoding="utf-8"?>
<ds:datastoreItem xmlns:ds="http://schemas.openxmlformats.org/officeDocument/2006/customXml" ds:itemID="{847F5542-521C-4835-97C0-2E140F89A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F0E28-77D0-48E6-AC4D-4349B3FB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2ab95-547d-44da-b1c2-82267f73ae19"/>
    <ds:schemaRef ds:uri="19f00749-8d7e-4e55-b5d3-0bb04cf8f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3B738-DC3A-41C6-BF5B-83C535AAC3F5}">
  <ds:schemaRefs>
    <ds:schemaRef ds:uri="http://schemas.microsoft.com/office/2006/metadata/properties"/>
    <ds:schemaRef ds:uri="http://schemas.microsoft.com/office/infopath/2007/PartnerControls"/>
    <ds:schemaRef ds:uri="3d12ab95-547d-44da-b1c2-82267f73a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9401</Words>
  <Characters>53591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Nokuzola Pangwa</dc:creator>
  <cp:keywords/>
  <dc:description/>
  <cp:lastModifiedBy>Dibuseng Leeu</cp:lastModifiedBy>
  <cp:revision>3</cp:revision>
  <cp:lastPrinted>2024-02-29T12:14:00Z</cp:lastPrinted>
  <dcterms:created xsi:type="dcterms:W3CDTF">2025-05-08T14:18:00Z</dcterms:created>
  <dcterms:modified xsi:type="dcterms:W3CDTF">2025-05-08T14:19:00Z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0x0101006A49CABFE49F7846A426BBFE5C9F2334</vt:lpwstr>
  </property>
</Properties>
</file>