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FFE6" w14:textId="77777777" w:rsidR="00F93356" w:rsidRDefault="00F93356" w:rsidP="00F93356">
      <w:pPr>
        <w:spacing w:line="360" w:lineRule="auto"/>
        <w:jc w:val="both"/>
        <w:rPr>
          <w:rFonts w:ascii="Times New Roman" w:hAnsi="Times New Roman"/>
          <w:sz w:val="24"/>
          <w:szCs w:val="24"/>
          <w:u w:val="double"/>
        </w:rPr>
      </w:pPr>
    </w:p>
    <w:p w14:paraId="7BD5DCF0" w14:textId="77777777" w:rsidR="00F93356" w:rsidRPr="00C57A00" w:rsidRDefault="00F93356" w:rsidP="00F93356">
      <w:pPr>
        <w:spacing w:line="360" w:lineRule="auto"/>
        <w:jc w:val="both"/>
        <w:rPr>
          <w:rFonts w:ascii="Times New Roman" w:hAnsi="Times New Roman"/>
          <w:sz w:val="24"/>
          <w:szCs w:val="24"/>
          <w:u w:val="double"/>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14:paraId="5689E0D7" w14:textId="77777777" w:rsidR="00F93356" w:rsidRPr="00C57A00" w:rsidRDefault="00F93356" w:rsidP="00F93356">
      <w:pPr>
        <w:spacing w:line="360" w:lineRule="auto"/>
        <w:jc w:val="center"/>
        <w:rPr>
          <w:rFonts w:ascii="Times New Roman" w:hAnsi="Times New Roman"/>
          <w:b/>
          <w:sz w:val="24"/>
          <w:szCs w:val="24"/>
        </w:rPr>
      </w:pPr>
      <w:r w:rsidRPr="00C57A00">
        <w:rPr>
          <w:rFonts w:ascii="Times New Roman" w:hAnsi="Times New Roman"/>
          <w:b/>
          <w:sz w:val="24"/>
          <w:szCs w:val="24"/>
        </w:rPr>
        <w:t>MATATIELE LOCAL MUNICIPALITY</w:t>
      </w:r>
    </w:p>
    <w:p w14:paraId="0283897A" w14:textId="26DBB642" w:rsidR="00F93356" w:rsidRPr="00C57A00" w:rsidRDefault="00F93356" w:rsidP="00F93356">
      <w:pPr>
        <w:spacing w:line="360" w:lineRule="auto"/>
        <w:jc w:val="center"/>
        <w:rPr>
          <w:rFonts w:ascii="Times New Roman" w:hAnsi="Times New Roman"/>
          <w:b/>
          <w:sz w:val="24"/>
          <w:szCs w:val="24"/>
        </w:rPr>
      </w:pPr>
      <w:r>
        <w:rPr>
          <w:rFonts w:ascii="Times New Roman" w:hAnsi="Times New Roman"/>
          <w:b/>
          <w:sz w:val="24"/>
          <w:szCs w:val="24"/>
        </w:rPr>
        <w:t xml:space="preserve">FUNERAL PARLOUR BUSINESSES </w:t>
      </w:r>
      <w:r w:rsidRPr="00C57A00">
        <w:rPr>
          <w:rFonts w:ascii="Times New Roman" w:hAnsi="Times New Roman"/>
          <w:b/>
          <w:sz w:val="24"/>
          <w:szCs w:val="24"/>
        </w:rPr>
        <w:t>POLICY</w:t>
      </w:r>
    </w:p>
    <w:p w14:paraId="0B3DB9FB" w14:textId="77777777" w:rsidR="00F93356" w:rsidRPr="00C57A00" w:rsidRDefault="00F93356" w:rsidP="00F93356">
      <w:pPr>
        <w:spacing w:line="360" w:lineRule="auto"/>
        <w:jc w:val="both"/>
        <w:rPr>
          <w:rFonts w:ascii="Times New Roman" w:hAnsi="Times New Roman"/>
          <w:sz w:val="24"/>
          <w:szCs w:val="24"/>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rPr>
        <w:tab/>
      </w:r>
    </w:p>
    <w:p w14:paraId="33DA1064" w14:textId="0BEDDB66" w:rsidR="00100440" w:rsidRDefault="00F93356" w:rsidP="00F93356">
      <w:pPr>
        <w:jc w:val="both"/>
        <w:rPr>
          <w:rFonts w:ascii="Times New Roman" w:hAnsi="Times New Roman" w:cs="Times New Roman"/>
          <w:sz w:val="24"/>
          <w:szCs w:val="24"/>
        </w:rPr>
      </w:pPr>
      <w:r w:rsidRPr="00C57A00">
        <w:rPr>
          <w:rFonts w:ascii="Times New Roman" w:hAnsi="Times New Roman"/>
          <w:noProof/>
          <w:sz w:val="24"/>
          <w:szCs w:val="24"/>
          <w:lang w:eastAsia="en-ZA"/>
        </w:rPr>
        <w:drawing>
          <wp:inline distT="0" distB="0" distL="0" distR="0" wp14:anchorId="0C3660EC" wp14:editId="342BB5E5">
            <wp:extent cx="6202680" cy="5181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2680" cy="5181600"/>
                    </a:xfrm>
                    <a:prstGeom prst="rect">
                      <a:avLst/>
                    </a:prstGeom>
                    <a:noFill/>
                    <a:ln>
                      <a:noFill/>
                    </a:ln>
                  </pic:spPr>
                </pic:pic>
              </a:graphicData>
            </a:graphic>
          </wp:inline>
        </w:drawing>
      </w:r>
    </w:p>
    <w:p w14:paraId="44CAF7B2" w14:textId="77777777" w:rsidR="00F93356" w:rsidRPr="0056229F" w:rsidRDefault="00F93356" w:rsidP="0056229F">
      <w:pPr>
        <w:jc w:val="both"/>
        <w:rPr>
          <w:rFonts w:ascii="Times New Roman" w:hAnsi="Times New Roman" w:cs="Times New Roman"/>
          <w:sz w:val="24"/>
          <w:szCs w:val="24"/>
        </w:rPr>
      </w:pPr>
    </w:p>
    <w:p w14:paraId="51DBAF70" w14:textId="4E46C222" w:rsidR="00F93356" w:rsidRDefault="00ED397C" w:rsidP="0056229F">
      <w:pPr>
        <w:jc w:val="both"/>
        <w:rPr>
          <w:rFonts w:ascii="Times New Roman" w:hAnsi="Times New Roman" w:cs="Times New Roman"/>
          <w:b/>
          <w:sz w:val="24"/>
          <w:szCs w:val="24"/>
          <w:u w:val="single"/>
        </w:rPr>
      </w:pPr>
      <w:r>
        <w:rPr>
          <w:rFonts w:ascii="Times New Roman" w:hAnsi="Times New Roman" w:cs="Times New Roman"/>
          <w:b/>
          <w:sz w:val="24"/>
          <w:szCs w:val="24"/>
          <w:u w:val="single"/>
        </w:rPr>
        <w:t>202</w:t>
      </w:r>
      <w:r w:rsidR="00201CC5">
        <w:rPr>
          <w:rFonts w:ascii="Times New Roman" w:hAnsi="Times New Roman" w:cs="Times New Roman"/>
          <w:b/>
          <w:sz w:val="24"/>
          <w:szCs w:val="24"/>
          <w:u w:val="single"/>
        </w:rPr>
        <w:t>5</w:t>
      </w:r>
      <w:r>
        <w:rPr>
          <w:rFonts w:ascii="Times New Roman" w:hAnsi="Times New Roman" w:cs="Times New Roman"/>
          <w:b/>
          <w:sz w:val="24"/>
          <w:szCs w:val="24"/>
          <w:u w:val="single"/>
        </w:rPr>
        <w:t>-</w:t>
      </w:r>
      <w:r w:rsidR="00DC2D0C">
        <w:rPr>
          <w:rFonts w:ascii="Times New Roman" w:hAnsi="Times New Roman" w:cs="Times New Roman"/>
          <w:b/>
          <w:sz w:val="24"/>
          <w:szCs w:val="24"/>
          <w:u w:val="single"/>
        </w:rPr>
        <w:t>20</w:t>
      </w:r>
      <w:r>
        <w:rPr>
          <w:rFonts w:ascii="Times New Roman" w:hAnsi="Times New Roman" w:cs="Times New Roman"/>
          <w:b/>
          <w:sz w:val="24"/>
          <w:szCs w:val="24"/>
          <w:u w:val="single"/>
        </w:rPr>
        <w:t>2</w:t>
      </w:r>
      <w:r w:rsidR="00201CC5">
        <w:rPr>
          <w:rFonts w:ascii="Times New Roman" w:hAnsi="Times New Roman" w:cs="Times New Roman"/>
          <w:b/>
          <w:sz w:val="24"/>
          <w:szCs w:val="24"/>
          <w:u w:val="single"/>
        </w:rPr>
        <w:t>6</w:t>
      </w:r>
    </w:p>
    <w:p w14:paraId="614CF177" w14:textId="77777777" w:rsidR="00F93356" w:rsidRDefault="00F93356" w:rsidP="0056229F">
      <w:pPr>
        <w:jc w:val="both"/>
        <w:rPr>
          <w:rFonts w:ascii="Times New Roman" w:hAnsi="Times New Roman" w:cs="Times New Roman"/>
          <w:b/>
          <w:sz w:val="24"/>
          <w:szCs w:val="24"/>
          <w:u w:val="single"/>
        </w:rPr>
      </w:pPr>
    </w:p>
    <w:p w14:paraId="0620893B" w14:textId="77777777" w:rsidR="00F93356" w:rsidRDefault="00F93356" w:rsidP="0056229F">
      <w:pPr>
        <w:jc w:val="both"/>
        <w:rPr>
          <w:rFonts w:ascii="Times New Roman" w:hAnsi="Times New Roman" w:cs="Times New Roman"/>
          <w:b/>
          <w:sz w:val="24"/>
          <w:szCs w:val="24"/>
          <w:u w:val="single"/>
        </w:rPr>
      </w:pPr>
    </w:p>
    <w:p w14:paraId="314362E7" w14:textId="77777777" w:rsidR="00F93356" w:rsidRDefault="00F93356" w:rsidP="0056229F">
      <w:pPr>
        <w:jc w:val="both"/>
        <w:rPr>
          <w:rFonts w:ascii="Times New Roman" w:hAnsi="Times New Roman" w:cs="Times New Roman"/>
          <w:b/>
          <w:sz w:val="24"/>
          <w:szCs w:val="24"/>
          <w:u w:val="single"/>
        </w:rPr>
      </w:pPr>
    </w:p>
    <w:p w14:paraId="4FB3917C" w14:textId="293D571B" w:rsidR="00AB7A85" w:rsidRPr="0056229F" w:rsidRDefault="005657CB" w:rsidP="0056229F">
      <w:pPr>
        <w:jc w:val="both"/>
        <w:rPr>
          <w:rFonts w:ascii="Times New Roman" w:hAnsi="Times New Roman" w:cs="Times New Roman"/>
          <w:b/>
          <w:sz w:val="24"/>
          <w:szCs w:val="24"/>
          <w:u w:val="single"/>
        </w:rPr>
      </w:pPr>
      <w:r w:rsidRPr="0056229F">
        <w:rPr>
          <w:rFonts w:ascii="Times New Roman" w:hAnsi="Times New Roman" w:cs="Times New Roman"/>
          <w:b/>
          <w:sz w:val="24"/>
          <w:szCs w:val="24"/>
          <w:u w:val="single"/>
        </w:rPr>
        <w:lastRenderedPageBreak/>
        <w:t xml:space="preserve">FUNERAL </w:t>
      </w:r>
      <w:r w:rsidR="001D4C13" w:rsidRPr="0056229F">
        <w:rPr>
          <w:rFonts w:ascii="Times New Roman" w:hAnsi="Times New Roman" w:cs="Times New Roman"/>
          <w:b/>
          <w:sz w:val="24"/>
          <w:szCs w:val="24"/>
          <w:u w:val="single"/>
        </w:rPr>
        <w:t>PARLOUR</w:t>
      </w:r>
      <w:r w:rsidR="00427581">
        <w:rPr>
          <w:rFonts w:ascii="Times New Roman" w:hAnsi="Times New Roman" w:cs="Times New Roman"/>
          <w:b/>
          <w:sz w:val="24"/>
          <w:szCs w:val="24"/>
          <w:u w:val="single"/>
        </w:rPr>
        <w:t xml:space="preserve"> POLICY-</w:t>
      </w:r>
      <w:r w:rsidRPr="0056229F">
        <w:rPr>
          <w:rFonts w:ascii="Times New Roman" w:hAnsi="Times New Roman" w:cs="Times New Roman"/>
          <w:b/>
          <w:sz w:val="24"/>
          <w:szCs w:val="24"/>
          <w:u w:val="single"/>
        </w:rPr>
        <w:t xml:space="preserve"> </w:t>
      </w:r>
      <w:r w:rsidR="00AB7A85" w:rsidRPr="0056229F">
        <w:rPr>
          <w:rFonts w:ascii="Times New Roman" w:hAnsi="Times New Roman" w:cs="Times New Roman"/>
          <w:b/>
          <w:sz w:val="24"/>
          <w:szCs w:val="24"/>
          <w:u w:val="single"/>
        </w:rPr>
        <w:t xml:space="preserve">FOR </w:t>
      </w:r>
      <w:r w:rsidR="00015CEA" w:rsidRPr="0056229F">
        <w:rPr>
          <w:rFonts w:ascii="Times New Roman" w:hAnsi="Times New Roman" w:cs="Times New Roman"/>
          <w:b/>
          <w:sz w:val="24"/>
          <w:szCs w:val="24"/>
          <w:u w:val="single"/>
        </w:rPr>
        <w:t>MATATIELE MUNICIPALITY</w:t>
      </w:r>
    </w:p>
    <w:p w14:paraId="36E134FD" w14:textId="77777777" w:rsidR="00100440" w:rsidRPr="0056229F" w:rsidRDefault="00100440" w:rsidP="0056229F">
      <w:pPr>
        <w:jc w:val="both"/>
        <w:rPr>
          <w:rFonts w:ascii="Times New Roman" w:hAnsi="Times New Roman" w:cs="Times New Roman"/>
          <w:sz w:val="24"/>
          <w:szCs w:val="24"/>
        </w:rPr>
      </w:pPr>
    </w:p>
    <w:p w14:paraId="78BA99CF" w14:textId="77777777" w:rsidR="00100440" w:rsidRPr="0056229F" w:rsidRDefault="00952CE8" w:rsidP="0056229F">
      <w:pPr>
        <w:jc w:val="both"/>
        <w:rPr>
          <w:rFonts w:ascii="Times New Roman" w:hAnsi="Times New Roman" w:cs="Times New Roman"/>
          <w:sz w:val="24"/>
          <w:szCs w:val="24"/>
        </w:rPr>
      </w:pPr>
      <w:r w:rsidRPr="0056229F">
        <w:rPr>
          <w:rFonts w:ascii="Times New Roman" w:hAnsi="Times New Roman" w:cs="Times New Roman"/>
          <w:sz w:val="24"/>
          <w:szCs w:val="24"/>
        </w:rPr>
        <w:t>The Matatiele</w:t>
      </w:r>
      <w:r w:rsidR="00100440" w:rsidRPr="0056229F">
        <w:rPr>
          <w:rFonts w:ascii="Times New Roman" w:hAnsi="Times New Roman" w:cs="Times New Roman"/>
          <w:sz w:val="24"/>
          <w:szCs w:val="24"/>
        </w:rPr>
        <w:t xml:space="preserve"> Local Municipality hereby, in terms of Section 13(a) of the Local Government: Municipal Systems Act, 2000 (Act No. 32 of 2000) read together with section 162 &amp; section 156(2) of the Constitution of the Republic of South Africa, </w:t>
      </w:r>
      <w:r w:rsidRPr="0056229F">
        <w:rPr>
          <w:rFonts w:ascii="Times New Roman" w:hAnsi="Times New Roman" w:cs="Times New Roman"/>
          <w:sz w:val="24"/>
          <w:szCs w:val="24"/>
        </w:rPr>
        <w:t>drafts Funeral Parlour Policy</w:t>
      </w:r>
      <w:r w:rsidR="00100440" w:rsidRPr="0056229F">
        <w:rPr>
          <w:rFonts w:ascii="Times New Roman" w:hAnsi="Times New Roman" w:cs="Times New Roman"/>
          <w:sz w:val="24"/>
          <w:szCs w:val="24"/>
        </w:rPr>
        <w:t xml:space="preserve"> for </w:t>
      </w:r>
      <w:r w:rsidRPr="0056229F">
        <w:rPr>
          <w:rFonts w:ascii="Times New Roman" w:hAnsi="Times New Roman" w:cs="Times New Roman"/>
          <w:sz w:val="24"/>
          <w:szCs w:val="24"/>
        </w:rPr>
        <w:t>Matatiele</w:t>
      </w:r>
      <w:r w:rsidR="00100440" w:rsidRPr="0056229F">
        <w:rPr>
          <w:rFonts w:ascii="Times New Roman" w:hAnsi="Times New Roman" w:cs="Times New Roman"/>
          <w:sz w:val="24"/>
          <w:szCs w:val="24"/>
        </w:rPr>
        <w:t xml:space="preserve"> Local Municipality, as approved by its Council, as set out hereunder </w:t>
      </w:r>
    </w:p>
    <w:p w14:paraId="776E199B" w14:textId="77777777" w:rsidR="0056229F" w:rsidRPr="0056229F" w:rsidRDefault="0056229F" w:rsidP="0056229F">
      <w:pPr>
        <w:jc w:val="both"/>
        <w:rPr>
          <w:rFonts w:ascii="Times New Roman" w:hAnsi="Times New Roman" w:cs="Times New Roman"/>
          <w:sz w:val="24"/>
          <w:szCs w:val="24"/>
        </w:rPr>
      </w:pPr>
    </w:p>
    <w:p w14:paraId="6FCD90D3" w14:textId="60AF8F5B" w:rsidR="00100440" w:rsidRPr="0056229F" w:rsidRDefault="0004303C" w:rsidP="0056229F">
      <w:pPr>
        <w:jc w:val="both"/>
        <w:rPr>
          <w:rFonts w:ascii="Times New Roman" w:hAnsi="Times New Roman" w:cs="Times New Roman"/>
          <w:b/>
          <w:sz w:val="24"/>
          <w:szCs w:val="24"/>
        </w:rPr>
      </w:pPr>
      <w:r w:rsidRPr="0056229F">
        <w:rPr>
          <w:rFonts w:ascii="Times New Roman" w:hAnsi="Times New Roman" w:cs="Times New Roman"/>
          <w:b/>
          <w:sz w:val="24"/>
          <w:szCs w:val="24"/>
        </w:rPr>
        <w:t>1.</w:t>
      </w:r>
      <w:r w:rsidR="005657CB" w:rsidRPr="0056229F">
        <w:rPr>
          <w:rFonts w:ascii="Times New Roman" w:hAnsi="Times New Roman" w:cs="Times New Roman"/>
          <w:b/>
          <w:sz w:val="24"/>
          <w:szCs w:val="24"/>
        </w:rPr>
        <w:t>PERMISSION TO OPERATE A FUNERAL PARLOUR</w:t>
      </w:r>
    </w:p>
    <w:p w14:paraId="3C39D35B" w14:textId="2F02C68E" w:rsidR="005657CB" w:rsidRDefault="005657CB" w:rsidP="0056229F">
      <w:pPr>
        <w:jc w:val="both"/>
        <w:rPr>
          <w:rFonts w:ascii="Times New Roman" w:hAnsi="Times New Roman" w:cs="Times New Roman"/>
          <w:sz w:val="24"/>
          <w:szCs w:val="24"/>
        </w:rPr>
      </w:pPr>
      <w:r w:rsidRPr="0056229F">
        <w:rPr>
          <w:rFonts w:ascii="Times New Roman" w:hAnsi="Times New Roman" w:cs="Times New Roman"/>
          <w:sz w:val="24"/>
          <w:szCs w:val="24"/>
        </w:rPr>
        <w:t>The undertaker shall obtain Municipal approval</w:t>
      </w:r>
      <w:r w:rsidR="00427581">
        <w:rPr>
          <w:rFonts w:ascii="Times New Roman" w:hAnsi="Times New Roman" w:cs="Times New Roman"/>
          <w:sz w:val="24"/>
          <w:szCs w:val="24"/>
        </w:rPr>
        <w:t xml:space="preserve"> </w:t>
      </w:r>
      <w:r w:rsidRPr="0056229F">
        <w:rPr>
          <w:rFonts w:ascii="Times New Roman" w:hAnsi="Times New Roman" w:cs="Times New Roman"/>
          <w:sz w:val="24"/>
          <w:szCs w:val="24"/>
        </w:rPr>
        <w:t>in writing prior operating any funeral parlour. The approval shall be for a period of 5years and renewable on sole discretion of the municipality.</w:t>
      </w:r>
    </w:p>
    <w:p w14:paraId="7863C8E1" w14:textId="77777777" w:rsidR="0056229F" w:rsidRPr="0056229F" w:rsidRDefault="0056229F" w:rsidP="0056229F">
      <w:pPr>
        <w:jc w:val="both"/>
        <w:rPr>
          <w:rFonts w:ascii="Times New Roman" w:hAnsi="Times New Roman" w:cs="Times New Roman"/>
          <w:sz w:val="24"/>
          <w:szCs w:val="24"/>
        </w:rPr>
      </w:pPr>
    </w:p>
    <w:p w14:paraId="116E28B2" w14:textId="029E9A52" w:rsidR="005657CB" w:rsidRPr="00C603C2" w:rsidRDefault="0056229F" w:rsidP="0056229F">
      <w:pPr>
        <w:jc w:val="both"/>
        <w:rPr>
          <w:rFonts w:ascii="Times New Roman" w:hAnsi="Times New Roman" w:cs="Times New Roman"/>
          <w:b/>
          <w:sz w:val="24"/>
          <w:szCs w:val="24"/>
        </w:rPr>
      </w:pPr>
      <w:r w:rsidRPr="00C603C2">
        <w:rPr>
          <w:rFonts w:ascii="Times New Roman" w:hAnsi="Times New Roman" w:cs="Times New Roman"/>
          <w:b/>
          <w:sz w:val="24"/>
          <w:szCs w:val="24"/>
        </w:rPr>
        <w:t xml:space="preserve">2. </w:t>
      </w:r>
      <w:r w:rsidR="00EF2609" w:rsidRPr="00C603C2">
        <w:rPr>
          <w:rFonts w:ascii="Times New Roman" w:hAnsi="Times New Roman" w:cs="Times New Roman"/>
          <w:b/>
          <w:sz w:val="24"/>
          <w:szCs w:val="24"/>
        </w:rPr>
        <w:t xml:space="preserve">REQUIREMENTS FOR OBTAINING A </w:t>
      </w:r>
      <w:r w:rsidRPr="00C603C2">
        <w:rPr>
          <w:rFonts w:ascii="Times New Roman" w:hAnsi="Times New Roman" w:cs="Times New Roman"/>
          <w:b/>
          <w:sz w:val="24"/>
          <w:szCs w:val="24"/>
        </w:rPr>
        <w:t xml:space="preserve">SPECIAL </w:t>
      </w:r>
      <w:r w:rsidR="000145E8" w:rsidRPr="00C603C2">
        <w:rPr>
          <w:rFonts w:ascii="Times New Roman" w:hAnsi="Times New Roman" w:cs="Times New Roman"/>
          <w:b/>
          <w:sz w:val="24"/>
          <w:szCs w:val="24"/>
        </w:rPr>
        <w:t xml:space="preserve">CONSENT </w:t>
      </w:r>
    </w:p>
    <w:p w14:paraId="4A1BF7F3" w14:textId="637D0756" w:rsidR="00EF2609" w:rsidRPr="0056229F" w:rsidRDefault="00EF2609"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r w:rsidR="0056229F" w:rsidRPr="0056229F">
        <w:rPr>
          <w:rFonts w:ascii="Times New Roman" w:hAnsi="Times New Roman" w:cs="Times New Roman"/>
          <w:sz w:val="24"/>
          <w:szCs w:val="24"/>
        </w:rPr>
        <w:t xml:space="preserve">an application is required to submit </w:t>
      </w:r>
      <w:r w:rsidRPr="0056229F">
        <w:rPr>
          <w:rFonts w:ascii="Times New Roman" w:hAnsi="Times New Roman" w:cs="Times New Roman"/>
          <w:sz w:val="24"/>
          <w:szCs w:val="24"/>
        </w:rPr>
        <w:t>a special consent application</w:t>
      </w:r>
      <w:r w:rsidR="0056229F" w:rsidRPr="0056229F">
        <w:rPr>
          <w:rFonts w:ascii="Times New Roman" w:hAnsi="Times New Roman" w:cs="Times New Roman"/>
          <w:sz w:val="24"/>
          <w:szCs w:val="24"/>
        </w:rPr>
        <w:t xml:space="preserve"> to the Municipality (as per SPLUMA)</w:t>
      </w:r>
    </w:p>
    <w:p w14:paraId="2E040377" w14:textId="77777777" w:rsidR="00EF2609" w:rsidRPr="0056229F" w:rsidRDefault="00EF2609" w:rsidP="0056229F">
      <w:pPr>
        <w:jc w:val="both"/>
        <w:rPr>
          <w:rFonts w:ascii="Times New Roman" w:hAnsi="Times New Roman" w:cs="Times New Roman"/>
          <w:sz w:val="24"/>
          <w:szCs w:val="24"/>
        </w:rPr>
      </w:pPr>
      <w:r w:rsidRPr="0056229F">
        <w:rPr>
          <w:rFonts w:ascii="Times New Roman" w:hAnsi="Times New Roman" w:cs="Times New Roman"/>
          <w:sz w:val="24"/>
          <w:szCs w:val="24"/>
        </w:rPr>
        <w:t>- area must be zoned/ be permitted for the proposed use (LUMS and SDF)</w:t>
      </w:r>
    </w:p>
    <w:p w14:paraId="6B05AC11" w14:textId="5BE71651" w:rsidR="00EF2609" w:rsidRPr="0056229F" w:rsidRDefault="00EF2609" w:rsidP="0056229F">
      <w:pPr>
        <w:jc w:val="both"/>
        <w:rPr>
          <w:rFonts w:ascii="Times New Roman" w:hAnsi="Times New Roman" w:cs="Times New Roman"/>
          <w:sz w:val="24"/>
          <w:szCs w:val="24"/>
        </w:rPr>
      </w:pPr>
      <w:r w:rsidRPr="0056229F">
        <w:rPr>
          <w:rFonts w:ascii="Times New Roman" w:hAnsi="Times New Roman" w:cs="Times New Roman"/>
          <w:sz w:val="24"/>
          <w:szCs w:val="24"/>
        </w:rPr>
        <w:t>- proposed use must be compatible with the adjacent uses</w:t>
      </w:r>
    </w:p>
    <w:p w14:paraId="4B4FF844" w14:textId="7C9887CC" w:rsidR="000145E8" w:rsidRPr="0056229F" w:rsidRDefault="00427581" w:rsidP="0056229F">
      <w:pPr>
        <w:jc w:val="both"/>
        <w:rPr>
          <w:rFonts w:ascii="Times New Roman" w:hAnsi="Times New Roman" w:cs="Times New Roman"/>
          <w:sz w:val="24"/>
          <w:szCs w:val="24"/>
        </w:rPr>
      </w:pPr>
      <w:r>
        <w:rPr>
          <w:rFonts w:ascii="Times New Roman" w:hAnsi="Times New Roman" w:cs="Times New Roman"/>
          <w:sz w:val="24"/>
          <w:szCs w:val="24"/>
        </w:rPr>
        <w:t xml:space="preserve">- An </w:t>
      </w:r>
      <w:r w:rsidR="0056229F" w:rsidRPr="0056229F">
        <w:rPr>
          <w:rFonts w:ascii="Times New Roman" w:hAnsi="Times New Roman" w:cs="Times New Roman"/>
          <w:sz w:val="24"/>
          <w:szCs w:val="24"/>
        </w:rPr>
        <w:t xml:space="preserve">advertisement </w:t>
      </w:r>
      <w:r w:rsidR="0056229F">
        <w:rPr>
          <w:rFonts w:ascii="Times New Roman" w:hAnsi="Times New Roman" w:cs="Times New Roman"/>
          <w:sz w:val="24"/>
          <w:szCs w:val="24"/>
        </w:rPr>
        <w:t>of the proposed use</w:t>
      </w:r>
      <w:r w:rsidR="0056229F" w:rsidRPr="0056229F">
        <w:rPr>
          <w:rFonts w:ascii="Times New Roman" w:hAnsi="Times New Roman" w:cs="Times New Roman"/>
          <w:sz w:val="24"/>
          <w:szCs w:val="24"/>
        </w:rPr>
        <w:t xml:space="preserve"> must be put </w:t>
      </w:r>
      <w:r w:rsidR="000145E8" w:rsidRPr="0056229F">
        <w:rPr>
          <w:rFonts w:ascii="Times New Roman" w:hAnsi="Times New Roman" w:cs="Times New Roman"/>
          <w:sz w:val="24"/>
          <w:szCs w:val="24"/>
        </w:rPr>
        <w:t xml:space="preserve"> on the </w:t>
      </w:r>
      <w:r w:rsidR="0056229F" w:rsidRPr="0056229F">
        <w:rPr>
          <w:rFonts w:ascii="Times New Roman" w:hAnsi="Times New Roman" w:cs="Times New Roman"/>
          <w:sz w:val="24"/>
          <w:szCs w:val="24"/>
        </w:rPr>
        <w:t>local newspaper</w:t>
      </w:r>
      <w:r w:rsidR="00C603C2" w:rsidRPr="00C603C2">
        <w:rPr>
          <w:rFonts w:ascii="Times New Roman" w:hAnsi="Times New Roman" w:cs="Times New Roman"/>
          <w:sz w:val="24"/>
          <w:szCs w:val="24"/>
        </w:rPr>
        <w:t xml:space="preserve"> </w:t>
      </w:r>
      <w:r w:rsidR="00C603C2">
        <w:rPr>
          <w:rFonts w:ascii="Times New Roman" w:hAnsi="Times New Roman" w:cs="Times New Roman"/>
          <w:sz w:val="24"/>
          <w:szCs w:val="24"/>
        </w:rPr>
        <w:t>(</w:t>
      </w:r>
      <w:r w:rsidR="00C603C2" w:rsidRPr="0056229F">
        <w:rPr>
          <w:rFonts w:ascii="Times New Roman" w:hAnsi="Times New Roman" w:cs="Times New Roman"/>
          <w:sz w:val="24"/>
          <w:szCs w:val="24"/>
        </w:rPr>
        <w:t>as per SPLUMA requirements</w:t>
      </w:r>
      <w:r w:rsidR="00C603C2">
        <w:rPr>
          <w:rFonts w:ascii="Times New Roman" w:hAnsi="Times New Roman" w:cs="Times New Roman"/>
          <w:sz w:val="24"/>
          <w:szCs w:val="24"/>
        </w:rPr>
        <w:t>)</w:t>
      </w:r>
      <w:r w:rsidR="00C603C2" w:rsidRPr="00C603C2">
        <w:rPr>
          <w:rFonts w:ascii="Times New Roman" w:hAnsi="Times New Roman" w:cs="Times New Roman"/>
          <w:sz w:val="24"/>
          <w:szCs w:val="24"/>
        </w:rPr>
        <w:t xml:space="preserve"> </w:t>
      </w:r>
      <w:r w:rsidR="00C603C2" w:rsidRPr="0056229F">
        <w:rPr>
          <w:rFonts w:ascii="Times New Roman" w:hAnsi="Times New Roman" w:cs="Times New Roman"/>
          <w:sz w:val="24"/>
          <w:szCs w:val="24"/>
        </w:rPr>
        <w:t>in two</w:t>
      </w:r>
      <w:r w:rsidR="00C603C2">
        <w:rPr>
          <w:rFonts w:ascii="Times New Roman" w:hAnsi="Times New Roman" w:cs="Times New Roman"/>
          <w:sz w:val="24"/>
          <w:szCs w:val="24"/>
        </w:rPr>
        <w:t xml:space="preserve"> (2)</w:t>
      </w:r>
      <w:r w:rsidR="00C603C2" w:rsidRPr="0056229F">
        <w:rPr>
          <w:rFonts w:ascii="Times New Roman" w:hAnsi="Times New Roman" w:cs="Times New Roman"/>
          <w:sz w:val="24"/>
          <w:szCs w:val="24"/>
        </w:rPr>
        <w:t xml:space="preserve"> of the following languages: </w:t>
      </w:r>
      <w:r w:rsidR="00C603C2" w:rsidRPr="00C603C2">
        <w:rPr>
          <w:rFonts w:ascii="Times New Roman" w:hAnsi="Times New Roman" w:cs="Times New Roman"/>
          <w:sz w:val="24"/>
          <w:szCs w:val="24"/>
        </w:rPr>
        <w:t>English, Afrikaans,</w:t>
      </w:r>
      <w:r w:rsidR="00C603C2">
        <w:rPr>
          <w:rFonts w:ascii="Times New Roman" w:hAnsi="Times New Roman" w:cs="Times New Roman"/>
          <w:sz w:val="24"/>
          <w:szCs w:val="24"/>
        </w:rPr>
        <w:t xml:space="preserve"> </w:t>
      </w:r>
      <w:r w:rsidR="00C603C2" w:rsidRPr="00C603C2">
        <w:rPr>
          <w:rFonts w:ascii="Times New Roman" w:hAnsi="Times New Roman" w:cs="Times New Roman"/>
          <w:sz w:val="24"/>
          <w:szCs w:val="24"/>
        </w:rPr>
        <w:t>S</w:t>
      </w:r>
      <w:r w:rsidR="00C603C2">
        <w:rPr>
          <w:rFonts w:ascii="Times New Roman" w:hAnsi="Times New Roman" w:cs="Times New Roman"/>
          <w:sz w:val="24"/>
          <w:szCs w:val="24"/>
        </w:rPr>
        <w:t>es</w:t>
      </w:r>
      <w:r w:rsidR="00C603C2" w:rsidRPr="00C603C2">
        <w:rPr>
          <w:rFonts w:ascii="Times New Roman" w:hAnsi="Times New Roman" w:cs="Times New Roman"/>
          <w:sz w:val="24"/>
          <w:szCs w:val="24"/>
        </w:rPr>
        <w:t>otho and Xhosa</w:t>
      </w:r>
      <w:r w:rsidR="0056229F" w:rsidRPr="00C603C2">
        <w:rPr>
          <w:rFonts w:ascii="Times New Roman" w:hAnsi="Times New Roman" w:cs="Times New Roman"/>
          <w:sz w:val="24"/>
          <w:szCs w:val="24"/>
        </w:rPr>
        <w:t xml:space="preserve">  </w:t>
      </w:r>
      <w:r w:rsidR="0056229F" w:rsidRPr="0056229F">
        <w:rPr>
          <w:rFonts w:ascii="Times New Roman" w:hAnsi="Times New Roman" w:cs="Times New Roman"/>
          <w:sz w:val="24"/>
          <w:szCs w:val="24"/>
        </w:rPr>
        <w:t>and (c</w:t>
      </w:r>
      <w:r w:rsidR="000145E8" w:rsidRPr="0056229F">
        <w:rPr>
          <w:rFonts w:ascii="Times New Roman" w:hAnsi="Times New Roman" w:cs="Times New Roman"/>
          <w:sz w:val="24"/>
          <w:szCs w:val="24"/>
        </w:rPr>
        <w:t>irculation of t</w:t>
      </w:r>
      <w:r w:rsidR="0056229F" w:rsidRPr="0056229F">
        <w:rPr>
          <w:rFonts w:ascii="Times New Roman" w:hAnsi="Times New Roman" w:cs="Times New Roman"/>
          <w:sz w:val="24"/>
          <w:szCs w:val="24"/>
        </w:rPr>
        <w:t>he application to relevant Departments and Units will be undertaken by the Municipality)</w:t>
      </w:r>
      <w:r w:rsidR="000145E8" w:rsidRPr="0056229F">
        <w:rPr>
          <w:rFonts w:ascii="Times New Roman" w:hAnsi="Times New Roman" w:cs="Times New Roman"/>
          <w:sz w:val="24"/>
          <w:szCs w:val="24"/>
        </w:rPr>
        <w:t>.</w:t>
      </w:r>
    </w:p>
    <w:p w14:paraId="53A6FF16" w14:textId="0136B08A" w:rsidR="00EF2609" w:rsidRDefault="00EF2609" w:rsidP="0056229F">
      <w:pPr>
        <w:jc w:val="both"/>
        <w:rPr>
          <w:rFonts w:ascii="Times New Roman" w:hAnsi="Times New Roman" w:cs="Times New Roman"/>
          <w:sz w:val="24"/>
          <w:szCs w:val="24"/>
        </w:rPr>
      </w:pPr>
      <w:r w:rsidRPr="0056229F">
        <w:rPr>
          <w:rFonts w:ascii="Times New Roman" w:hAnsi="Times New Roman" w:cs="Times New Roman"/>
          <w:sz w:val="24"/>
          <w:szCs w:val="24"/>
        </w:rPr>
        <w:t>- where applicable, a consent must be obtained from the neighbours</w:t>
      </w:r>
    </w:p>
    <w:p w14:paraId="2A1F556E" w14:textId="0F1D38C1" w:rsidR="00C603C2" w:rsidRDefault="00C603C2" w:rsidP="0056229F">
      <w:pPr>
        <w:jc w:val="both"/>
        <w:rPr>
          <w:rFonts w:ascii="Times New Roman" w:hAnsi="Times New Roman" w:cs="Times New Roman"/>
          <w:sz w:val="24"/>
          <w:szCs w:val="24"/>
        </w:rPr>
      </w:pPr>
    </w:p>
    <w:p w14:paraId="6F16F048" w14:textId="77777777" w:rsidR="00C603C2" w:rsidRPr="0056229F" w:rsidRDefault="00C603C2" w:rsidP="0056229F">
      <w:pPr>
        <w:jc w:val="both"/>
        <w:rPr>
          <w:rFonts w:ascii="Times New Roman" w:hAnsi="Times New Roman" w:cs="Times New Roman"/>
          <w:sz w:val="24"/>
          <w:szCs w:val="24"/>
        </w:rPr>
      </w:pPr>
    </w:p>
    <w:p w14:paraId="6C21613F" w14:textId="4D38F9FC" w:rsidR="00C603C2" w:rsidRPr="0056229F" w:rsidRDefault="00C603C2" w:rsidP="00C603C2">
      <w:pPr>
        <w:jc w:val="both"/>
        <w:rPr>
          <w:rFonts w:ascii="Times New Roman" w:hAnsi="Times New Roman" w:cs="Times New Roman"/>
          <w:b/>
          <w:sz w:val="24"/>
          <w:szCs w:val="24"/>
        </w:rPr>
      </w:pPr>
      <w:r>
        <w:rPr>
          <w:rFonts w:ascii="Times New Roman" w:hAnsi="Times New Roman" w:cs="Times New Roman"/>
          <w:b/>
          <w:sz w:val="24"/>
          <w:szCs w:val="24"/>
        </w:rPr>
        <w:t xml:space="preserve">3. ISSUING </w:t>
      </w:r>
      <w:r w:rsidRPr="0056229F">
        <w:rPr>
          <w:rFonts w:ascii="Times New Roman" w:hAnsi="Times New Roman" w:cs="Times New Roman"/>
          <w:b/>
          <w:sz w:val="24"/>
          <w:szCs w:val="24"/>
        </w:rPr>
        <w:t xml:space="preserve">OF </w:t>
      </w:r>
      <w:r>
        <w:rPr>
          <w:rFonts w:ascii="Times New Roman" w:hAnsi="Times New Roman" w:cs="Times New Roman"/>
          <w:b/>
          <w:sz w:val="24"/>
          <w:szCs w:val="24"/>
        </w:rPr>
        <w:t>SPECIAL CONSENT</w:t>
      </w:r>
      <w:r w:rsidRPr="0056229F">
        <w:rPr>
          <w:rFonts w:ascii="Times New Roman" w:hAnsi="Times New Roman" w:cs="Times New Roman"/>
          <w:b/>
          <w:sz w:val="24"/>
          <w:szCs w:val="24"/>
        </w:rPr>
        <w:t xml:space="preserve"> </w:t>
      </w:r>
    </w:p>
    <w:p w14:paraId="579C9D14" w14:textId="77777777" w:rsidR="00C603C2" w:rsidRPr="0056229F" w:rsidRDefault="00C603C2" w:rsidP="00C603C2">
      <w:pPr>
        <w:jc w:val="both"/>
        <w:rPr>
          <w:rFonts w:ascii="Times New Roman" w:hAnsi="Times New Roman" w:cs="Times New Roman"/>
          <w:sz w:val="24"/>
          <w:szCs w:val="24"/>
        </w:rPr>
      </w:pPr>
      <w:r w:rsidRPr="0056229F">
        <w:rPr>
          <w:rFonts w:ascii="Times New Roman" w:hAnsi="Times New Roman" w:cs="Times New Roman"/>
          <w:sz w:val="24"/>
          <w:szCs w:val="24"/>
        </w:rPr>
        <w:t xml:space="preserve">   When the Council is satisfied that the premises concerned –  </w:t>
      </w:r>
    </w:p>
    <w:p w14:paraId="2E42F763" w14:textId="77777777" w:rsidR="00C603C2" w:rsidRPr="0056229F" w:rsidRDefault="00C603C2" w:rsidP="00C603C2">
      <w:pPr>
        <w:jc w:val="both"/>
        <w:rPr>
          <w:rFonts w:ascii="Times New Roman" w:hAnsi="Times New Roman" w:cs="Times New Roman"/>
          <w:sz w:val="24"/>
          <w:szCs w:val="24"/>
        </w:rPr>
      </w:pPr>
      <w:r w:rsidRPr="0056229F">
        <w:rPr>
          <w:rFonts w:ascii="Times New Roman" w:hAnsi="Times New Roman" w:cs="Times New Roman"/>
          <w:sz w:val="24"/>
          <w:szCs w:val="24"/>
        </w:rPr>
        <w:t xml:space="preserve">(1) complies with all requirements laid down in these Policy and any other applicable legislation; </w:t>
      </w:r>
    </w:p>
    <w:p w14:paraId="5A1952C0" w14:textId="043AF936" w:rsidR="00C603C2" w:rsidRPr="0056229F" w:rsidRDefault="00C603C2" w:rsidP="00C603C2">
      <w:pPr>
        <w:jc w:val="both"/>
        <w:rPr>
          <w:rFonts w:ascii="Times New Roman" w:hAnsi="Times New Roman" w:cs="Times New Roman"/>
          <w:sz w:val="24"/>
          <w:szCs w:val="24"/>
        </w:rPr>
      </w:pPr>
      <w:r w:rsidRPr="0056229F">
        <w:rPr>
          <w:rFonts w:ascii="Times New Roman" w:hAnsi="Times New Roman" w:cs="Times New Roman"/>
          <w:sz w:val="24"/>
          <w:szCs w:val="24"/>
        </w:rPr>
        <w:t xml:space="preserve"> (2) are in all respects suitable for the </w:t>
      </w:r>
      <w:r w:rsidR="00427581">
        <w:rPr>
          <w:rFonts w:ascii="Times New Roman" w:hAnsi="Times New Roman" w:cs="Times New Roman"/>
          <w:sz w:val="24"/>
          <w:szCs w:val="24"/>
        </w:rPr>
        <w:t>operation of a funeral parlour</w:t>
      </w:r>
      <w:r w:rsidRPr="0056229F">
        <w:rPr>
          <w:rFonts w:ascii="Times New Roman" w:hAnsi="Times New Roman" w:cs="Times New Roman"/>
          <w:sz w:val="24"/>
          <w:szCs w:val="24"/>
        </w:rPr>
        <w:t xml:space="preserve">; and  </w:t>
      </w:r>
    </w:p>
    <w:p w14:paraId="18887C06" w14:textId="45C51904" w:rsidR="00C603C2" w:rsidRPr="0056229F" w:rsidRDefault="00C603C2" w:rsidP="00C603C2">
      <w:pPr>
        <w:jc w:val="both"/>
        <w:rPr>
          <w:rFonts w:ascii="Times New Roman" w:hAnsi="Times New Roman" w:cs="Times New Roman"/>
          <w:sz w:val="24"/>
          <w:szCs w:val="24"/>
        </w:rPr>
      </w:pPr>
      <w:r w:rsidRPr="0056229F">
        <w:rPr>
          <w:rFonts w:ascii="Times New Roman" w:hAnsi="Times New Roman" w:cs="Times New Roman"/>
          <w:sz w:val="24"/>
          <w:szCs w:val="24"/>
        </w:rPr>
        <w:t xml:space="preserve"> (3) will not be offensive to any </w:t>
      </w:r>
      <w:r w:rsidR="00427581">
        <w:rPr>
          <w:rFonts w:ascii="Times New Roman" w:hAnsi="Times New Roman" w:cs="Times New Roman"/>
          <w:sz w:val="24"/>
          <w:szCs w:val="24"/>
        </w:rPr>
        <w:t>staff members</w:t>
      </w:r>
      <w:r w:rsidRPr="0056229F">
        <w:rPr>
          <w:rFonts w:ascii="Times New Roman" w:hAnsi="Times New Roman" w:cs="Times New Roman"/>
          <w:sz w:val="24"/>
          <w:szCs w:val="24"/>
        </w:rPr>
        <w:t xml:space="preserve"> of </w:t>
      </w:r>
      <w:r w:rsidR="00427581">
        <w:rPr>
          <w:rFonts w:ascii="Times New Roman" w:hAnsi="Times New Roman" w:cs="Times New Roman"/>
          <w:sz w:val="24"/>
          <w:szCs w:val="24"/>
        </w:rPr>
        <w:t>the premise</w:t>
      </w:r>
      <w:r w:rsidRPr="0056229F">
        <w:rPr>
          <w:rFonts w:ascii="Times New Roman" w:hAnsi="Times New Roman" w:cs="Times New Roman"/>
          <w:sz w:val="24"/>
          <w:szCs w:val="24"/>
        </w:rPr>
        <w:t xml:space="preserve"> </w:t>
      </w:r>
      <w:r w:rsidR="00427581">
        <w:rPr>
          <w:rFonts w:ascii="Times New Roman" w:hAnsi="Times New Roman" w:cs="Times New Roman"/>
          <w:sz w:val="24"/>
          <w:szCs w:val="24"/>
        </w:rPr>
        <w:t xml:space="preserve">and </w:t>
      </w:r>
      <w:r w:rsidRPr="0056229F">
        <w:rPr>
          <w:rFonts w:ascii="Times New Roman" w:hAnsi="Times New Roman" w:cs="Times New Roman"/>
          <w:sz w:val="24"/>
          <w:szCs w:val="24"/>
        </w:rPr>
        <w:t xml:space="preserve">in the immediate vicinity of such premises, </w:t>
      </w:r>
    </w:p>
    <w:p w14:paraId="470AB7B7" w14:textId="6095EA2B" w:rsidR="00C603C2" w:rsidRPr="0056229F" w:rsidRDefault="00C603C2" w:rsidP="00C603C2">
      <w:pPr>
        <w:jc w:val="both"/>
        <w:rPr>
          <w:rFonts w:ascii="Times New Roman" w:hAnsi="Times New Roman" w:cs="Times New Roman"/>
          <w:sz w:val="24"/>
          <w:szCs w:val="24"/>
        </w:rPr>
      </w:pPr>
      <w:r w:rsidRPr="0056229F">
        <w:rPr>
          <w:rFonts w:ascii="Times New Roman" w:hAnsi="Times New Roman" w:cs="Times New Roman"/>
          <w:sz w:val="24"/>
          <w:szCs w:val="24"/>
        </w:rPr>
        <w:t xml:space="preserve"> it shall, on conditions as it may determine in respect of the funeral underta</w:t>
      </w:r>
      <w:r w:rsidR="00427581">
        <w:rPr>
          <w:rFonts w:ascii="Times New Roman" w:hAnsi="Times New Roman" w:cs="Times New Roman"/>
          <w:sz w:val="24"/>
          <w:szCs w:val="24"/>
        </w:rPr>
        <w:t>ker’s premises concerned, issue</w:t>
      </w:r>
      <w:r w:rsidRPr="0056229F">
        <w:rPr>
          <w:rFonts w:ascii="Times New Roman" w:hAnsi="Times New Roman" w:cs="Times New Roman"/>
          <w:sz w:val="24"/>
          <w:szCs w:val="24"/>
        </w:rPr>
        <w:t xml:space="preserve"> a </w:t>
      </w:r>
      <w:r w:rsidR="00427581">
        <w:rPr>
          <w:rFonts w:ascii="Times New Roman" w:hAnsi="Times New Roman" w:cs="Times New Roman"/>
          <w:sz w:val="24"/>
          <w:szCs w:val="24"/>
        </w:rPr>
        <w:t xml:space="preserve">Special Consent </w:t>
      </w:r>
      <w:r>
        <w:rPr>
          <w:rFonts w:ascii="Times New Roman" w:hAnsi="Times New Roman" w:cs="Times New Roman"/>
          <w:sz w:val="24"/>
          <w:szCs w:val="24"/>
        </w:rPr>
        <w:t>in the name of the applicant.</w:t>
      </w:r>
    </w:p>
    <w:p w14:paraId="5C2B4BA5" w14:textId="5CB0E453" w:rsidR="0056229F" w:rsidRDefault="0056229F" w:rsidP="00C603C2">
      <w:pPr>
        <w:jc w:val="both"/>
        <w:rPr>
          <w:rFonts w:ascii="Times New Roman" w:hAnsi="Times New Roman" w:cs="Times New Roman"/>
          <w:color w:val="FF0000"/>
          <w:sz w:val="24"/>
          <w:szCs w:val="24"/>
        </w:rPr>
      </w:pPr>
    </w:p>
    <w:p w14:paraId="4894D305" w14:textId="4E7B8E5A" w:rsidR="00100440" w:rsidRPr="0056229F" w:rsidRDefault="00100440" w:rsidP="0056229F">
      <w:pPr>
        <w:jc w:val="both"/>
        <w:rPr>
          <w:rFonts w:ascii="Times New Roman" w:hAnsi="Times New Roman" w:cs="Times New Roman"/>
          <w:b/>
          <w:sz w:val="24"/>
          <w:szCs w:val="24"/>
        </w:rPr>
      </w:pPr>
      <w:r w:rsidRPr="0056229F">
        <w:rPr>
          <w:rFonts w:ascii="Times New Roman" w:hAnsi="Times New Roman" w:cs="Times New Roman"/>
          <w:sz w:val="24"/>
          <w:szCs w:val="24"/>
        </w:rPr>
        <w:lastRenderedPageBreak/>
        <w:t xml:space="preserve"> </w:t>
      </w:r>
      <w:r w:rsidR="00C603C2">
        <w:rPr>
          <w:rFonts w:ascii="Times New Roman" w:hAnsi="Times New Roman" w:cs="Times New Roman"/>
          <w:b/>
          <w:sz w:val="24"/>
          <w:szCs w:val="24"/>
        </w:rPr>
        <w:t>4</w:t>
      </w:r>
      <w:r w:rsidR="0056229F">
        <w:rPr>
          <w:rFonts w:ascii="Times New Roman" w:hAnsi="Times New Roman" w:cs="Times New Roman"/>
          <w:b/>
          <w:sz w:val="24"/>
          <w:szCs w:val="24"/>
        </w:rPr>
        <w:t>.</w:t>
      </w:r>
      <w:r w:rsidRPr="0056229F">
        <w:rPr>
          <w:rFonts w:ascii="Times New Roman" w:hAnsi="Times New Roman" w:cs="Times New Roman"/>
          <w:b/>
          <w:sz w:val="24"/>
          <w:szCs w:val="24"/>
        </w:rPr>
        <w:t xml:space="preserve"> </w:t>
      </w:r>
      <w:r w:rsidR="00BB7D75">
        <w:rPr>
          <w:rFonts w:ascii="Times New Roman" w:hAnsi="Times New Roman" w:cs="Times New Roman"/>
          <w:b/>
          <w:sz w:val="24"/>
          <w:szCs w:val="24"/>
        </w:rPr>
        <w:t>OPERATION</w:t>
      </w:r>
      <w:r w:rsidRPr="0056229F">
        <w:rPr>
          <w:rFonts w:ascii="Times New Roman" w:hAnsi="Times New Roman" w:cs="Times New Roman"/>
          <w:b/>
          <w:sz w:val="24"/>
          <w:szCs w:val="24"/>
        </w:rPr>
        <w:t xml:space="preserve"> ONLY AT FUNERAL UNDERTAKER’S PREMISES IN RESPECT OF WHICH A CERTIFICATE OF COMPETENCE HAS BEEN ISSUED </w:t>
      </w:r>
    </w:p>
    <w:p w14:paraId="10705377" w14:textId="229AB785" w:rsidR="00100440"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Unless otherwise provided for in these </w:t>
      </w:r>
      <w:r w:rsidR="005657CB" w:rsidRPr="0056229F">
        <w:rPr>
          <w:rFonts w:ascii="Times New Roman" w:hAnsi="Times New Roman" w:cs="Times New Roman"/>
          <w:sz w:val="24"/>
          <w:szCs w:val="24"/>
        </w:rPr>
        <w:t>Policy</w:t>
      </w:r>
      <w:r w:rsidRPr="0056229F">
        <w:rPr>
          <w:rFonts w:ascii="Times New Roman" w:hAnsi="Times New Roman" w:cs="Times New Roman"/>
          <w:sz w:val="24"/>
          <w:szCs w:val="24"/>
        </w:rPr>
        <w:t>, no person shall prepare and/or store any corpse except on a funeral undertaker’s premises in respect of which a certificate of competence</w:t>
      </w:r>
      <w:r w:rsidR="0022497B">
        <w:rPr>
          <w:rFonts w:ascii="Times New Roman" w:hAnsi="Times New Roman" w:cs="Times New Roman"/>
          <w:sz w:val="24"/>
          <w:szCs w:val="24"/>
        </w:rPr>
        <w:t xml:space="preserve"> by the relevant Department </w:t>
      </w:r>
      <w:r w:rsidRPr="0056229F">
        <w:rPr>
          <w:rFonts w:ascii="Times New Roman" w:hAnsi="Times New Roman" w:cs="Times New Roman"/>
          <w:sz w:val="24"/>
          <w:szCs w:val="24"/>
        </w:rPr>
        <w:t>has been issued and is in effect</w:t>
      </w:r>
      <w:r w:rsidR="0022497B">
        <w:rPr>
          <w:rFonts w:ascii="Times New Roman" w:hAnsi="Times New Roman" w:cs="Times New Roman"/>
          <w:sz w:val="24"/>
          <w:szCs w:val="24"/>
        </w:rPr>
        <w:t xml:space="preserve"> (valid)</w:t>
      </w:r>
      <w:r w:rsidRPr="0056229F">
        <w:rPr>
          <w:rFonts w:ascii="Times New Roman" w:hAnsi="Times New Roman" w:cs="Times New Roman"/>
          <w:sz w:val="24"/>
          <w:szCs w:val="24"/>
        </w:rPr>
        <w:t>.</w:t>
      </w:r>
      <w:r w:rsidR="00015CEA" w:rsidRPr="0056229F">
        <w:rPr>
          <w:rFonts w:ascii="Times New Roman" w:hAnsi="Times New Roman" w:cs="Times New Roman"/>
          <w:sz w:val="24"/>
          <w:szCs w:val="24"/>
        </w:rPr>
        <w:t xml:space="preserve"> </w:t>
      </w:r>
    </w:p>
    <w:p w14:paraId="7B1DFB31" w14:textId="483A8AC0" w:rsidR="00C603C2" w:rsidRDefault="00C603C2" w:rsidP="0056229F">
      <w:pPr>
        <w:jc w:val="both"/>
        <w:rPr>
          <w:rFonts w:ascii="Times New Roman" w:hAnsi="Times New Roman" w:cs="Times New Roman"/>
          <w:sz w:val="24"/>
          <w:szCs w:val="24"/>
        </w:rPr>
      </w:pPr>
    </w:p>
    <w:p w14:paraId="08E9BCA6" w14:textId="77777777" w:rsidR="00C603C2" w:rsidRPr="0056229F" w:rsidRDefault="00C603C2" w:rsidP="0056229F">
      <w:pPr>
        <w:jc w:val="both"/>
        <w:rPr>
          <w:rFonts w:ascii="Times New Roman" w:hAnsi="Times New Roman" w:cs="Times New Roman"/>
          <w:sz w:val="24"/>
          <w:szCs w:val="24"/>
        </w:rPr>
      </w:pPr>
    </w:p>
    <w:p w14:paraId="403EBE3E" w14:textId="6BC44E2A" w:rsidR="00100440" w:rsidRPr="0056229F" w:rsidRDefault="00C603C2" w:rsidP="0056229F">
      <w:pPr>
        <w:jc w:val="both"/>
        <w:rPr>
          <w:rFonts w:ascii="Times New Roman" w:hAnsi="Times New Roman" w:cs="Times New Roman"/>
          <w:b/>
          <w:sz w:val="24"/>
          <w:szCs w:val="24"/>
        </w:rPr>
      </w:pPr>
      <w:r>
        <w:rPr>
          <w:rFonts w:ascii="Times New Roman" w:hAnsi="Times New Roman" w:cs="Times New Roman"/>
          <w:b/>
          <w:sz w:val="24"/>
          <w:szCs w:val="24"/>
        </w:rPr>
        <w:t>5</w:t>
      </w:r>
      <w:r w:rsidR="00100440" w:rsidRPr="0056229F">
        <w:rPr>
          <w:rFonts w:ascii="Times New Roman" w:hAnsi="Times New Roman" w:cs="Times New Roman"/>
          <w:b/>
          <w:sz w:val="24"/>
          <w:szCs w:val="24"/>
        </w:rPr>
        <w:t xml:space="preserve">. EXEMPTIONS </w:t>
      </w:r>
    </w:p>
    <w:p w14:paraId="42152B56" w14:textId="589E4743"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(1) the Council may, in writing, exempt any person from compliance with all or any of</w:t>
      </w:r>
      <w:r w:rsidR="0056229F">
        <w:rPr>
          <w:rFonts w:ascii="Times New Roman" w:hAnsi="Times New Roman" w:cs="Times New Roman"/>
          <w:sz w:val="24"/>
          <w:szCs w:val="24"/>
        </w:rPr>
        <w:t xml:space="preserve"> the conditions of </w:t>
      </w:r>
      <w:r w:rsidRPr="0056229F">
        <w:rPr>
          <w:rFonts w:ascii="Times New Roman" w:hAnsi="Times New Roman" w:cs="Times New Roman"/>
          <w:sz w:val="24"/>
          <w:szCs w:val="24"/>
        </w:rPr>
        <w:t xml:space="preserve"> th</w:t>
      </w:r>
      <w:r w:rsidR="0056229F">
        <w:rPr>
          <w:rFonts w:ascii="Times New Roman" w:hAnsi="Times New Roman" w:cs="Times New Roman"/>
          <w:sz w:val="24"/>
          <w:szCs w:val="24"/>
        </w:rPr>
        <w:t>is</w:t>
      </w:r>
      <w:r w:rsidRPr="0056229F">
        <w:rPr>
          <w:rFonts w:ascii="Times New Roman" w:hAnsi="Times New Roman" w:cs="Times New Roman"/>
          <w:sz w:val="24"/>
          <w:szCs w:val="24"/>
        </w:rPr>
        <w:t xml:space="preserve"> </w:t>
      </w:r>
      <w:r w:rsidR="005657CB" w:rsidRPr="0056229F">
        <w:rPr>
          <w:rFonts w:ascii="Times New Roman" w:hAnsi="Times New Roman" w:cs="Times New Roman"/>
          <w:sz w:val="24"/>
          <w:szCs w:val="24"/>
        </w:rPr>
        <w:t>Policy</w:t>
      </w:r>
      <w:r w:rsidRPr="0056229F">
        <w:rPr>
          <w:rFonts w:ascii="Times New Roman" w:hAnsi="Times New Roman" w:cs="Times New Roman"/>
          <w:sz w:val="24"/>
          <w:szCs w:val="24"/>
        </w:rPr>
        <w:t xml:space="preserve"> where, in the opinion of the Co</w:t>
      </w:r>
      <w:r w:rsidR="0056229F">
        <w:rPr>
          <w:rFonts w:ascii="Times New Roman" w:hAnsi="Times New Roman" w:cs="Times New Roman"/>
          <w:sz w:val="24"/>
          <w:szCs w:val="24"/>
        </w:rPr>
        <w:t>uncil, non- compliance does not or will not</w:t>
      </w:r>
      <w:r w:rsidRPr="0056229F">
        <w:rPr>
          <w:rFonts w:ascii="Times New Roman" w:hAnsi="Times New Roman" w:cs="Times New Roman"/>
          <w:sz w:val="24"/>
          <w:szCs w:val="24"/>
        </w:rPr>
        <w:t xml:space="preserve"> create a nuisance. </w:t>
      </w:r>
    </w:p>
    <w:p w14:paraId="412C61C7" w14:textId="588E07AB" w:rsidR="00100440"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(2) Such exemption shall be subject to such conditions and valid for such period as the Council may stipulate in the certificate of exemption. </w:t>
      </w:r>
    </w:p>
    <w:p w14:paraId="5BC9094E" w14:textId="4A76DB8A" w:rsidR="00C603C2" w:rsidRDefault="00C603C2" w:rsidP="0056229F">
      <w:pPr>
        <w:jc w:val="both"/>
        <w:rPr>
          <w:rFonts w:ascii="Times New Roman" w:hAnsi="Times New Roman" w:cs="Times New Roman"/>
          <w:sz w:val="24"/>
          <w:szCs w:val="24"/>
        </w:rPr>
      </w:pPr>
    </w:p>
    <w:p w14:paraId="4CD10DAE" w14:textId="77777777" w:rsidR="00C603C2" w:rsidRPr="0056229F" w:rsidRDefault="00C603C2" w:rsidP="0056229F">
      <w:pPr>
        <w:jc w:val="both"/>
        <w:rPr>
          <w:rFonts w:ascii="Times New Roman" w:hAnsi="Times New Roman" w:cs="Times New Roman"/>
          <w:sz w:val="24"/>
          <w:szCs w:val="24"/>
        </w:rPr>
      </w:pPr>
    </w:p>
    <w:p w14:paraId="136347F5" w14:textId="557BDC64" w:rsidR="00100440" w:rsidRPr="0056229F" w:rsidRDefault="00AB7A85" w:rsidP="00C603C2">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r w:rsidR="00100440" w:rsidRPr="0056229F">
        <w:rPr>
          <w:rFonts w:ascii="Times New Roman" w:hAnsi="Times New Roman" w:cs="Times New Roman"/>
          <w:sz w:val="24"/>
          <w:szCs w:val="24"/>
        </w:rPr>
        <w:t xml:space="preserve"> </w:t>
      </w:r>
      <w:r w:rsidR="0095163C">
        <w:rPr>
          <w:rFonts w:ascii="Times New Roman" w:hAnsi="Times New Roman" w:cs="Times New Roman"/>
          <w:b/>
          <w:sz w:val="24"/>
          <w:szCs w:val="24"/>
        </w:rPr>
        <w:t>6</w:t>
      </w:r>
      <w:r w:rsidR="00100440" w:rsidRPr="0056229F">
        <w:rPr>
          <w:rFonts w:ascii="Times New Roman" w:hAnsi="Times New Roman" w:cs="Times New Roman"/>
          <w:b/>
          <w:sz w:val="24"/>
          <w:szCs w:val="24"/>
        </w:rPr>
        <w:t xml:space="preserve">. TRANSFER OF A </w:t>
      </w:r>
      <w:r w:rsidR="00C603C2">
        <w:rPr>
          <w:rFonts w:ascii="Times New Roman" w:hAnsi="Times New Roman" w:cs="Times New Roman"/>
          <w:b/>
          <w:sz w:val="24"/>
          <w:szCs w:val="24"/>
        </w:rPr>
        <w:t>SPECIAL CONSENT</w:t>
      </w:r>
      <w:r w:rsidR="00100440" w:rsidRPr="0056229F">
        <w:rPr>
          <w:rFonts w:ascii="Times New Roman" w:hAnsi="Times New Roman" w:cs="Times New Roman"/>
          <w:b/>
          <w:sz w:val="24"/>
          <w:szCs w:val="24"/>
        </w:rPr>
        <w:t xml:space="preserve"> </w:t>
      </w:r>
    </w:p>
    <w:p w14:paraId="62CC4E47" w14:textId="3F110E57" w:rsidR="00100440"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(4) The Council shall not </w:t>
      </w:r>
      <w:r w:rsidR="00C603C2">
        <w:rPr>
          <w:rFonts w:ascii="Times New Roman" w:hAnsi="Times New Roman" w:cs="Times New Roman"/>
          <w:sz w:val="24"/>
          <w:szCs w:val="24"/>
        </w:rPr>
        <w:t>allow a</w:t>
      </w:r>
      <w:r w:rsidRPr="0056229F">
        <w:rPr>
          <w:rFonts w:ascii="Times New Roman" w:hAnsi="Times New Roman" w:cs="Times New Roman"/>
          <w:sz w:val="24"/>
          <w:szCs w:val="24"/>
        </w:rPr>
        <w:t xml:space="preserve"> transfer a </w:t>
      </w:r>
      <w:r w:rsidR="00C603C2">
        <w:rPr>
          <w:rFonts w:ascii="Times New Roman" w:hAnsi="Times New Roman" w:cs="Times New Roman"/>
          <w:sz w:val="24"/>
          <w:szCs w:val="24"/>
        </w:rPr>
        <w:t>a special consent (permit)</w:t>
      </w:r>
      <w:r w:rsidRPr="0056229F">
        <w:rPr>
          <w:rFonts w:ascii="Times New Roman" w:hAnsi="Times New Roman" w:cs="Times New Roman"/>
          <w:sz w:val="24"/>
          <w:szCs w:val="24"/>
        </w:rPr>
        <w:t xml:space="preserve"> </w:t>
      </w:r>
      <w:r w:rsidR="00C603C2">
        <w:rPr>
          <w:rFonts w:ascii="Times New Roman" w:hAnsi="Times New Roman" w:cs="Times New Roman"/>
          <w:sz w:val="24"/>
          <w:szCs w:val="24"/>
        </w:rPr>
        <w:t xml:space="preserve">unless there are </w:t>
      </w:r>
      <w:r w:rsidR="00F32764">
        <w:rPr>
          <w:rFonts w:ascii="Times New Roman" w:hAnsi="Times New Roman" w:cs="Times New Roman"/>
          <w:sz w:val="24"/>
          <w:szCs w:val="24"/>
        </w:rPr>
        <w:t>circumstances</w:t>
      </w:r>
      <w:r w:rsidR="00C603C2">
        <w:rPr>
          <w:rFonts w:ascii="Times New Roman" w:hAnsi="Times New Roman" w:cs="Times New Roman"/>
          <w:sz w:val="24"/>
          <w:szCs w:val="24"/>
        </w:rPr>
        <w:t xml:space="preserve"> beyond reasonable doubt allowing the Council to make such decision.</w:t>
      </w:r>
    </w:p>
    <w:p w14:paraId="654094C1" w14:textId="77777777" w:rsidR="00C603C2" w:rsidRPr="0056229F" w:rsidRDefault="00C603C2" w:rsidP="0056229F">
      <w:pPr>
        <w:jc w:val="both"/>
        <w:rPr>
          <w:rFonts w:ascii="Times New Roman" w:hAnsi="Times New Roman" w:cs="Times New Roman"/>
          <w:sz w:val="24"/>
          <w:szCs w:val="24"/>
        </w:rPr>
      </w:pPr>
    </w:p>
    <w:p w14:paraId="76F8FAFC" w14:textId="77777777" w:rsidR="001C5BA5" w:rsidRPr="0056229F" w:rsidRDefault="001C5BA5" w:rsidP="0056229F">
      <w:pPr>
        <w:jc w:val="both"/>
        <w:rPr>
          <w:rFonts w:ascii="Times New Roman" w:hAnsi="Times New Roman" w:cs="Times New Roman"/>
          <w:sz w:val="24"/>
          <w:szCs w:val="24"/>
        </w:rPr>
      </w:pPr>
    </w:p>
    <w:p w14:paraId="48C1979F" w14:textId="77777777" w:rsidR="001C5BA5" w:rsidRPr="0095163C" w:rsidRDefault="001C5BA5" w:rsidP="0056229F">
      <w:pPr>
        <w:jc w:val="both"/>
        <w:rPr>
          <w:rFonts w:ascii="Times New Roman" w:hAnsi="Times New Roman" w:cs="Times New Roman"/>
          <w:b/>
          <w:sz w:val="24"/>
          <w:szCs w:val="24"/>
        </w:rPr>
      </w:pPr>
    </w:p>
    <w:p w14:paraId="45E29530" w14:textId="56453ADD" w:rsidR="00100440" w:rsidRPr="0095163C" w:rsidRDefault="006B229F" w:rsidP="0056229F">
      <w:pPr>
        <w:jc w:val="both"/>
        <w:rPr>
          <w:rFonts w:ascii="Times New Roman" w:hAnsi="Times New Roman" w:cs="Times New Roman"/>
          <w:b/>
          <w:sz w:val="24"/>
          <w:szCs w:val="24"/>
        </w:rPr>
      </w:pPr>
      <w:r>
        <w:rPr>
          <w:rFonts w:ascii="Times New Roman" w:hAnsi="Times New Roman" w:cs="Times New Roman"/>
          <w:b/>
          <w:sz w:val="24"/>
          <w:szCs w:val="24"/>
        </w:rPr>
        <w:t xml:space="preserve"> 7</w:t>
      </w:r>
      <w:r w:rsidR="00100440" w:rsidRPr="0095163C">
        <w:rPr>
          <w:rFonts w:ascii="Times New Roman" w:hAnsi="Times New Roman" w:cs="Times New Roman"/>
          <w:b/>
          <w:sz w:val="24"/>
          <w:szCs w:val="24"/>
        </w:rPr>
        <w:t>. VALIDITY</w:t>
      </w:r>
      <w:r w:rsidR="0095163C" w:rsidRPr="0095163C">
        <w:rPr>
          <w:rFonts w:ascii="Times New Roman" w:hAnsi="Times New Roman" w:cs="Times New Roman"/>
          <w:b/>
          <w:sz w:val="24"/>
          <w:szCs w:val="24"/>
        </w:rPr>
        <w:t xml:space="preserve"> OF A SPECIAL CONSENT</w:t>
      </w:r>
      <w:r w:rsidR="0095163C">
        <w:rPr>
          <w:rFonts w:ascii="Times New Roman" w:hAnsi="Times New Roman" w:cs="Times New Roman"/>
          <w:b/>
          <w:sz w:val="24"/>
          <w:szCs w:val="24"/>
        </w:rPr>
        <w:t xml:space="preserve"> AND CONDITIONS OF ITS GRANTING</w:t>
      </w:r>
    </w:p>
    <w:p w14:paraId="600EDEC2" w14:textId="4CF0B9F8" w:rsidR="00740B1F" w:rsidRPr="00740B1F" w:rsidRDefault="00100440" w:rsidP="00740B1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r w:rsidR="00740B1F" w:rsidRPr="00A610A0">
        <w:rPr>
          <w:rFonts w:ascii="Times New Roman" w:hAnsi="Times New Roman"/>
          <w:color w:val="000000"/>
          <w:sz w:val="24"/>
          <w:szCs w:val="24"/>
          <w:lang w:val="en"/>
        </w:rPr>
        <w:t xml:space="preserve">The validity is </w:t>
      </w:r>
      <w:r w:rsidR="00740B1F" w:rsidRPr="00A610A0">
        <w:rPr>
          <w:rFonts w:ascii="Times New Roman" w:hAnsi="Times New Roman"/>
          <w:b/>
          <w:color w:val="000000"/>
          <w:sz w:val="24"/>
          <w:szCs w:val="24"/>
          <w:lang w:val="en"/>
        </w:rPr>
        <w:t>ONLY</w:t>
      </w:r>
      <w:r w:rsidR="00740B1F" w:rsidRPr="00A610A0">
        <w:rPr>
          <w:rFonts w:ascii="Times New Roman" w:hAnsi="Times New Roman"/>
          <w:color w:val="000000"/>
          <w:sz w:val="24"/>
          <w:szCs w:val="24"/>
          <w:lang w:val="en"/>
        </w:rPr>
        <w:t xml:space="preserve"> for the period of 5 years as per SLUMA </w:t>
      </w:r>
      <w:r w:rsidR="00A610A0" w:rsidRPr="00A610A0">
        <w:rPr>
          <w:rFonts w:ascii="Times New Roman" w:hAnsi="Times New Roman"/>
          <w:color w:val="000000"/>
          <w:sz w:val="24"/>
          <w:szCs w:val="24"/>
          <w:lang w:val="en"/>
        </w:rPr>
        <w:t>requirements</w:t>
      </w:r>
      <w:r w:rsidR="00740B1F" w:rsidRPr="00A610A0">
        <w:rPr>
          <w:rFonts w:ascii="Times New Roman" w:hAnsi="Times New Roman"/>
          <w:color w:val="000000"/>
          <w:sz w:val="24"/>
          <w:szCs w:val="24"/>
          <w:lang w:val="en"/>
        </w:rPr>
        <w:t xml:space="preserve"> and may be terminated anytime if there is non-compliance or the municipality deems necessary.  The applicant is required to renew or reapply for the consent before its expiry date.</w:t>
      </w:r>
    </w:p>
    <w:p w14:paraId="6E3665F4" w14:textId="77777777" w:rsidR="00740B1F" w:rsidRDefault="00740B1F" w:rsidP="0056229F">
      <w:pPr>
        <w:jc w:val="both"/>
        <w:rPr>
          <w:rFonts w:ascii="Times New Roman" w:hAnsi="Times New Roman" w:cs="Times New Roman"/>
          <w:sz w:val="24"/>
          <w:szCs w:val="24"/>
        </w:rPr>
      </w:pPr>
    </w:p>
    <w:p w14:paraId="622D6BDB" w14:textId="1C7D77F4"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A </w:t>
      </w:r>
      <w:r w:rsidR="0095163C">
        <w:rPr>
          <w:rFonts w:ascii="Times New Roman" w:hAnsi="Times New Roman" w:cs="Times New Roman"/>
          <w:sz w:val="24"/>
          <w:szCs w:val="24"/>
        </w:rPr>
        <w:t xml:space="preserve">consent  will </w:t>
      </w:r>
      <w:r w:rsidRPr="0056229F">
        <w:rPr>
          <w:rFonts w:ascii="Times New Roman" w:hAnsi="Times New Roman" w:cs="Times New Roman"/>
          <w:sz w:val="24"/>
          <w:szCs w:val="24"/>
        </w:rPr>
        <w:t xml:space="preserve"> be issued if the Council is satisfied that the use of such funeral undertaker’s premises does not </w:t>
      </w:r>
      <w:r w:rsidR="0095163C">
        <w:rPr>
          <w:rFonts w:ascii="Times New Roman" w:hAnsi="Times New Roman" w:cs="Times New Roman"/>
          <w:sz w:val="24"/>
          <w:szCs w:val="24"/>
        </w:rPr>
        <w:t>and will not create a nuisance and is compatible to the adjacent uses and is in proper zoning</w:t>
      </w:r>
      <w:r w:rsidR="00F32764">
        <w:rPr>
          <w:rFonts w:ascii="Times New Roman" w:hAnsi="Times New Roman" w:cs="Times New Roman"/>
          <w:sz w:val="24"/>
          <w:szCs w:val="24"/>
        </w:rPr>
        <w:t>.</w:t>
      </w:r>
    </w:p>
    <w:p w14:paraId="43FE3536" w14:textId="77777777" w:rsidR="0095163C" w:rsidRDefault="0095163C" w:rsidP="0056229F">
      <w:pPr>
        <w:jc w:val="both"/>
        <w:rPr>
          <w:rFonts w:ascii="Times New Roman" w:hAnsi="Times New Roman" w:cs="Times New Roman"/>
          <w:sz w:val="24"/>
          <w:szCs w:val="24"/>
        </w:rPr>
      </w:pPr>
    </w:p>
    <w:p w14:paraId="36FC22DD" w14:textId="5EECBCB6" w:rsidR="00100440" w:rsidRPr="0056229F" w:rsidRDefault="00100440" w:rsidP="0056229F">
      <w:pPr>
        <w:jc w:val="both"/>
        <w:rPr>
          <w:rFonts w:ascii="Times New Roman" w:hAnsi="Times New Roman" w:cs="Times New Roman"/>
          <w:sz w:val="24"/>
          <w:szCs w:val="24"/>
        </w:rPr>
      </w:pPr>
      <w:r w:rsidRPr="00A610A0">
        <w:rPr>
          <w:rFonts w:ascii="Times New Roman" w:hAnsi="Times New Roman" w:cs="Times New Roman"/>
          <w:b/>
          <w:sz w:val="24"/>
          <w:szCs w:val="24"/>
        </w:rPr>
        <w:t>8.</w:t>
      </w:r>
      <w:r w:rsidRPr="0056229F">
        <w:rPr>
          <w:rFonts w:ascii="Times New Roman" w:hAnsi="Times New Roman" w:cs="Times New Roman"/>
          <w:sz w:val="24"/>
          <w:szCs w:val="24"/>
        </w:rPr>
        <w:t xml:space="preserve"> </w:t>
      </w:r>
      <w:r w:rsidRPr="006B229F">
        <w:rPr>
          <w:rFonts w:ascii="Times New Roman" w:hAnsi="Times New Roman" w:cs="Times New Roman"/>
          <w:b/>
          <w:sz w:val="24"/>
          <w:szCs w:val="24"/>
        </w:rPr>
        <w:t xml:space="preserve">DUTIES OF </w:t>
      </w:r>
      <w:r w:rsidR="006B229F">
        <w:rPr>
          <w:rFonts w:ascii="Times New Roman" w:hAnsi="Times New Roman" w:cs="Times New Roman"/>
          <w:b/>
          <w:sz w:val="24"/>
          <w:szCs w:val="24"/>
        </w:rPr>
        <w:t>FUNERAL PARLOR OPERATOR/UNDERTAKER</w:t>
      </w:r>
    </w:p>
    <w:p w14:paraId="22CD486A" w14:textId="77777777" w:rsidR="006B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The</w:t>
      </w:r>
      <w:r w:rsidR="006B229F">
        <w:rPr>
          <w:rFonts w:ascii="Times New Roman" w:hAnsi="Times New Roman" w:cs="Times New Roman"/>
          <w:sz w:val="24"/>
          <w:szCs w:val="24"/>
        </w:rPr>
        <w:t xml:space="preserve"> funeral parlour operator shall</w:t>
      </w:r>
    </w:p>
    <w:p w14:paraId="033669FD" w14:textId="77777777" w:rsidR="006B229F" w:rsidRDefault="00100440" w:rsidP="0056229F">
      <w:pPr>
        <w:pStyle w:val="ListParagraph"/>
        <w:numPr>
          <w:ilvl w:val="0"/>
          <w:numId w:val="3"/>
        </w:numPr>
        <w:jc w:val="both"/>
        <w:rPr>
          <w:rFonts w:ascii="Times New Roman" w:hAnsi="Times New Roman" w:cs="Times New Roman"/>
          <w:sz w:val="24"/>
          <w:szCs w:val="24"/>
        </w:rPr>
      </w:pPr>
      <w:r w:rsidRPr="006B229F">
        <w:rPr>
          <w:rFonts w:ascii="Times New Roman" w:hAnsi="Times New Roman" w:cs="Times New Roman"/>
          <w:sz w:val="24"/>
          <w:szCs w:val="24"/>
        </w:rPr>
        <w:t xml:space="preserve"> </w:t>
      </w:r>
      <w:r w:rsidR="006B229F" w:rsidRPr="006B229F">
        <w:rPr>
          <w:rFonts w:ascii="Times New Roman" w:hAnsi="Times New Roman" w:cs="Times New Roman"/>
          <w:sz w:val="24"/>
          <w:szCs w:val="24"/>
        </w:rPr>
        <w:t xml:space="preserve">comply with the conditions set out in the consent </w:t>
      </w:r>
      <w:r w:rsidR="006B229F">
        <w:rPr>
          <w:rFonts w:ascii="Times New Roman" w:hAnsi="Times New Roman" w:cs="Times New Roman"/>
          <w:sz w:val="24"/>
          <w:szCs w:val="24"/>
        </w:rPr>
        <w:t>(permit)</w:t>
      </w:r>
    </w:p>
    <w:p w14:paraId="77068D12" w14:textId="77777777" w:rsidR="006B229F" w:rsidRPr="006B229F" w:rsidRDefault="006B229F" w:rsidP="0056229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Inform the </w:t>
      </w:r>
      <w:r w:rsidR="00100440" w:rsidRPr="006B229F">
        <w:rPr>
          <w:rFonts w:ascii="Times New Roman" w:hAnsi="Times New Roman" w:cs="Times New Roman"/>
          <w:sz w:val="24"/>
          <w:szCs w:val="24"/>
        </w:rPr>
        <w:t xml:space="preserve"> Council in writing if there are any changes in the </w:t>
      </w:r>
      <w:r>
        <w:rPr>
          <w:rFonts w:ascii="Times New Roman" w:hAnsi="Times New Roman" w:cs="Times New Roman"/>
          <w:sz w:val="24"/>
          <w:szCs w:val="24"/>
        </w:rPr>
        <w:t>operation permitted</w:t>
      </w:r>
      <w:r>
        <w:rPr>
          <w:rFonts w:ascii="Times New Roman" w:hAnsi="Times New Roman" w:cs="Times New Roman"/>
          <w:color w:val="FF0000"/>
          <w:sz w:val="24"/>
          <w:szCs w:val="24"/>
        </w:rPr>
        <w:t>.</w:t>
      </w:r>
    </w:p>
    <w:p w14:paraId="15CA7E51" w14:textId="77777777" w:rsidR="004D6134" w:rsidRDefault="00100440" w:rsidP="0056229F">
      <w:pPr>
        <w:pStyle w:val="ListParagraph"/>
        <w:numPr>
          <w:ilvl w:val="0"/>
          <w:numId w:val="3"/>
        </w:numPr>
        <w:jc w:val="both"/>
        <w:rPr>
          <w:rFonts w:ascii="Times New Roman" w:hAnsi="Times New Roman" w:cs="Times New Roman"/>
          <w:sz w:val="24"/>
          <w:szCs w:val="24"/>
        </w:rPr>
      </w:pPr>
      <w:r w:rsidRPr="006B229F">
        <w:rPr>
          <w:rFonts w:ascii="Times New Roman" w:hAnsi="Times New Roman" w:cs="Times New Roman"/>
          <w:sz w:val="24"/>
          <w:szCs w:val="24"/>
        </w:rPr>
        <w:lastRenderedPageBreak/>
        <w:t xml:space="preserve"> not dispose of shall not dispose of a body in any place or premises other than a cemetery of crematoria registered in term of the Eastern Cape Cemeteries and Cremation Act. </w:t>
      </w:r>
    </w:p>
    <w:p w14:paraId="069B97C7" w14:textId="5B30057A" w:rsidR="00100440" w:rsidRDefault="00100440" w:rsidP="0056229F">
      <w:pPr>
        <w:pStyle w:val="ListParagraph"/>
        <w:numPr>
          <w:ilvl w:val="0"/>
          <w:numId w:val="3"/>
        </w:numPr>
        <w:jc w:val="both"/>
        <w:rPr>
          <w:rFonts w:ascii="Times New Roman" w:hAnsi="Times New Roman" w:cs="Times New Roman"/>
          <w:sz w:val="24"/>
          <w:szCs w:val="24"/>
        </w:rPr>
      </w:pPr>
      <w:r w:rsidRPr="004D6134">
        <w:rPr>
          <w:rFonts w:ascii="Times New Roman" w:hAnsi="Times New Roman" w:cs="Times New Roman"/>
          <w:sz w:val="24"/>
          <w:szCs w:val="24"/>
        </w:rPr>
        <w:t xml:space="preserve">comply with the provisions of </w:t>
      </w:r>
      <w:r w:rsidR="004D6134">
        <w:rPr>
          <w:rFonts w:ascii="Times New Roman" w:hAnsi="Times New Roman" w:cs="Times New Roman"/>
          <w:sz w:val="24"/>
          <w:szCs w:val="24"/>
        </w:rPr>
        <w:t>this policy</w:t>
      </w:r>
      <w:r w:rsidRPr="004D6134">
        <w:rPr>
          <w:rFonts w:ascii="Times New Roman" w:hAnsi="Times New Roman" w:cs="Times New Roman"/>
          <w:sz w:val="24"/>
          <w:szCs w:val="24"/>
        </w:rPr>
        <w:t xml:space="preserve">, applicable legislation and any conditions imposed by the Council. </w:t>
      </w:r>
    </w:p>
    <w:p w14:paraId="5C4F109B" w14:textId="77777777" w:rsidR="004D6134" w:rsidRPr="004D6134" w:rsidRDefault="004D6134" w:rsidP="004D6134">
      <w:pPr>
        <w:jc w:val="both"/>
        <w:rPr>
          <w:rFonts w:ascii="Times New Roman" w:hAnsi="Times New Roman" w:cs="Times New Roman"/>
          <w:sz w:val="24"/>
          <w:szCs w:val="24"/>
        </w:rPr>
      </w:pPr>
    </w:p>
    <w:p w14:paraId="1A1A59BA" w14:textId="7FBA0FC1" w:rsidR="004D6134" w:rsidRPr="0056229F" w:rsidRDefault="00100440" w:rsidP="004D6134">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6A66F5E4" w14:textId="02534C9E" w:rsidR="00100440" w:rsidRPr="0056229F" w:rsidRDefault="004D6134" w:rsidP="0056229F">
      <w:pPr>
        <w:jc w:val="both"/>
        <w:rPr>
          <w:rFonts w:ascii="Times New Roman" w:hAnsi="Times New Roman" w:cs="Times New Roman"/>
          <w:b/>
          <w:sz w:val="24"/>
          <w:szCs w:val="24"/>
        </w:rPr>
      </w:pPr>
      <w:r>
        <w:rPr>
          <w:rFonts w:ascii="Times New Roman" w:hAnsi="Times New Roman" w:cs="Times New Roman"/>
          <w:b/>
          <w:sz w:val="24"/>
          <w:szCs w:val="24"/>
        </w:rPr>
        <w:t>9</w:t>
      </w:r>
      <w:r w:rsidR="00100440" w:rsidRPr="0056229F">
        <w:rPr>
          <w:rFonts w:ascii="Times New Roman" w:hAnsi="Times New Roman" w:cs="Times New Roman"/>
          <w:b/>
          <w:sz w:val="24"/>
          <w:szCs w:val="24"/>
        </w:rPr>
        <w:t xml:space="preserve">.  REQUIREMENTS RELATING TO FUNERAL UNDERTAKER’S PREMISES </w:t>
      </w:r>
    </w:p>
    <w:p w14:paraId="0AF409A4"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(1)  Provision for the following shall be made on a funeral undertaker’s premises: a preparation room for the preparation of corpse; change-rooms, separate for each sex, for the use of the of the employees employed at such premises; refrigeration facilities for the refrigeration of corpses; facilities for washing and cleaning of utensils and equipment inside the building; facilities for cleaning of vehicles on the premises; and facilities for loading and unloading corpses as contemplated in clause 10(6). </w:t>
      </w:r>
    </w:p>
    <w:p w14:paraId="4F229BF0"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(2) No room on a funeral undertaker’s premises shall be used for any purpose other than the purpose for which it is intended. </w:t>
      </w:r>
    </w:p>
    <w:p w14:paraId="7DC52B56"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(3)  The preparation room </w:t>
      </w:r>
    </w:p>
    <w:p w14:paraId="1C1ED542" w14:textId="77777777" w:rsidR="00EA390C"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(a)  shall be so designed as to be separate from all other rooms on the premises and so as not to be directly be separate from or in view of any office or salesroom: provided that, where a preparation room on existing funeral undertaker’s premises is so situated, the entrance thereto must be so concealed that the interior preparation is completely our of sight of any person in any </w:t>
      </w:r>
      <w:r w:rsidR="00EA390C">
        <w:rPr>
          <w:rFonts w:ascii="Times New Roman" w:hAnsi="Times New Roman" w:cs="Times New Roman"/>
          <w:sz w:val="24"/>
          <w:szCs w:val="24"/>
        </w:rPr>
        <w:t>adjoining office or salesroom</w:t>
      </w:r>
    </w:p>
    <w:p w14:paraId="320152F0" w14:textId="733A3C0E"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r w:rsidR="00EA390C">
        <w:rPr>
          <w:rFonts w:ascii="Times New Roman" w:hAnsi="Times New Roman" w:cs="Times New Roman"/>
          <w:sz w:val="24"/>
          <w:szCs w:val="24"/>
        </w:rPr>
        <w:t>Also, it should</w:t>
      </w:r>
      <w:r w:rsidRPr="0056229F">
        <w:rPr>
          <w:rFonts w:ascii="Times New Roman" w:hAnsi="Times New Roman" w:cs="Times New Roman"/>
          <w:sz w:val="24"/>
          <w:szCs w:val="24"/>
        </w:rPr>
        <w:t xml:space="preserve"> enable obnoxious odours and vapours to be adequately treated; and  </w:t>
      </w:r>
    </w:p>
    <w:p w14:paraId="77D78239"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(b) Shall have a floor -  </w:t>
      </w:r>
    </w:p>
    <w:p w14:paraId="53BF86A2" w14:textId="3C6668D6"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constructed of concrete or similar waterproof material with a smooth non-slippery surface that is easy to clean, and sloped at an angle to ensure that any run-off will drain into a disposal system approved by the Council; and </w:t>
      </w:r>
    </w:p>
    <w:p w14:paraId="1F69A32B"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(c ) shall have walls the inner surfaces of which have a smooth finish and are covered with alight-coloured washable paint or other suitable, smooth, waterproof, light</w:t>
      </w:r>
      <w:r w:rsidR="005657CB" w:rsidRPr="0056229F">
        <w:rPr>
          <w:rFonts w:ascii="Times New Roman" w:hAnsi="Times New Roman" w:cs="Times New Roman"/>
          <w:sz w:val="24"/>
          <w:szCs w:val="24"/>
        </w:rPr>
        <w:t xml:space="preserve"> </w:t>
      </w:r>
      <w:r w:rsidRPr="0056229F">
        <w:rPr>
          <w:rFonts w:ascii="Times New Roman" w:hAnsi="Times New Roman" w:cs="Times New Roman"/>
          <w:sz w:val="24"/>
          <w:szCs w:val="24"/>
        </w:rPr>
        <w:t xml:space="preserve">coloured and washable material; </w:t>
      </w:r>
    </w:p>
    <w:p w14:paraId="32A56CBB"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(d)  shall be provided with a ceiling not less than 2,4 m above the floor level, which ceiling shall be dust proof and painted with alight-coloured washable paint; </w:t>
      </w:r>
    </w:p>
    <w:p w14:paraId="0F49200C"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035F253C"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(e) shall contain not less than one table of stainless or glazed earthenware or other suitable material, equipped with a raised rim on the outside, a tap with cold running water to which a flexible pipe can be connected and a drainage opening connected to an approved disposal system; </w:t>
      </w:r>
    </w:p>
    <w:p w14:paraId="74241D1A"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(f) shall contain not less than one wash basin for each table, made of stainless steel or other suitable material, with a working surface of the same material, taps with hot and cold running </w:t>
      </w:r>
      <w:r w:rsidRPr="0056229F">
        <w:rPr>
          <w:rFonts w:ascii="Times New Roman" w:hAnsi="Times New Roman" w:cs="Times New Roman"/>
          <w:sz w:val="24"/>
          <w:szCs w:val="24"/>
        </w:rPr>
        <w:lastRenderedPageBreak/>
        <w:t xml:space="preserve">water and drainage opening permanently connected to an approved disposal system, and provided with disposable towels, a nailbrush and soap; </w:t>
      </w:r>
    </w:p>
    <w:p w14:paraId="287D5207" w14:textId="39C97BE7" w:rsidR="00100440"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(g) shall have not less than one tap with running water to which a flexible pipe, long enough to reach all corners of such room, can be connected for cleaning the interior surfaces; and </w:t>
      </w:r>
    </w:p>
    <w:p w14:paraId="01A32E54" w14:textId="77777777" w:rsidR="00623AE6" w:rsidRPr="0056229F" w:rsidRDefault="00623AE6" w:rsidP="0056229F">
      <w:pPr>
        <w:jc w:val="both"/>
        <w:rPr>
          <w:rFonts w:ascii="Times New Roman" w:hAnsi="Times New Roman" w:cs="Times New Roman"/>
          <w:sz w:val="24"/>
          <w:szCs w:val="24"/>
        </w:rPr>
      </w:pPr>
    </w:p>
    <w:p w14:paraId="79CBD8D8"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(4) Each change-room shall contain at least the following: </w:t>
      </w:r>
    </w:p>
    <w:p w14:paraId="1C4AD147" w14:textId="6C350516"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(a) One hand –basin with hot and cold running water. </w:t>
      </w:r>
    </w:p>
    <w:p w14:paraId="7D4B5F8A" w14:textId="4910FC2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(b) Disposable towels, soap nailbrushes and disinfectant</w:t>
      </w:r>
      <w:r w:rsidR="00623AE6">
        <w:rPr>
          <w:rFonts w:ascii="Times New Roman" w:hAnsi="Times New Roman" w:cs="Times New Roman"/>
          <w:sz w:val="24"/>
          <w:szCs w:val="24"/>
        </w:rPr>
        <w:t>s</w:t>
      </w:r>
      <w:r w:rsidRPr="0056229F">
        <w:rPr>
          <w:rFonts w:ascii="Times New Roman" w:hAnsi="Times New Roman" w:cs="Times New Roman"/>
          <w:sz w:val="24"/>
          <w:szCs w:val="24"/>
        </w:rPr>
        <w:t xml:space="preserve">. </w:t>
      </w:r>
    </w:p>
    <w:p w14:paraId="4F9D2DAA" w14:textId="2B3BD67D"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(c) </w:t>
      </w:r>
      <w:r w:rsidR="00623AE6">
        <w:rPr>
          <w:rFonts w:ascii="Times New Roman" w:hAnsi="Times New Roman" w:cs="Times New Roman"/>
          <w:sz w:val="24"/>
          <w:szCs w:val="24"/>
        </w:rPr>
        <w:t>A</w:t>
      </w:r>
      <w:r w:rsidRPr="0056229F">
        <w:rPr>
          <w:rFonts w:ascii="Times New Roman" w:hAnsi="Times New Roman" w:cs="Times New Roman"/>
          <w:sz w:val="24"/>
          <w:szCs w:val="24"/>
        </w:rPr>
        <w:t xml:space="preserve"> toilet for male employees </w:t>
      </w:r>
      <w:r w:rsidR="00623AE6">
        <w:rPr>
          <w:rFonts w:ascii="Times New Roman" w:hAnsi="Times New Roman" w:cs="Times New Roman"/>
          <w:sz w:val="24"/>
          <w:szCs w:val="24"/>
        </w:rPr>
        <w:t xml:space="preserve">and urinary system and another for </w:t>
      </w:r>
      <w:r w:rsidRPr="0056229F">
        <w:rPr>
          <w:rFonts w:ascii="Times New Roman" w:hAnsi="Times New Roman" w:cs="Times New Roman"/>
          <w:sz w:val="24"/>
          <w:szCs w:val="24"/>
        </w:rPr>
        <w:t xml:space="preserve"> female employees at the funeral undertaker’s premises concerned, provided that, where a separate urinal for men forms part of such facilities, </w:t>
      </w:r>
    </w:p>
    <w:p w14:paraId="5BEDA866" w14:textId="6E75B21E"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(5) Refrigeration facilities such as refrigeration or cold chambers for the keeping of </w:t>
      </w:r>
      <w:r w:rsidR="00623AE6">
        <w:rPr>
          <w:rFonts w:ascii="Times New Roman" w:hAnsi="Times New Roman" w:cs="Times New Roman"/>
          <w:sz w:val="24"/>
          <w:szCs w:val="24"/>
        </w:rPr>
        <w:t xml:space="preserve">corpses, shall be installed in </w:t>
      </w:r>
      <w:r w:rsidRPr="0056229F">
        <w:rPr>
          <w:rFonts w:ascii="Times New Roman" w:hAnsi="Times New Roman" w:cs="Times New Roman"/>
          <w:sz w:val="24"/>
          <w:szCs w:val="24"/>
        </w:rPr>
        <w:t xml:space="preserve">or close proximity of such preparation room and -  </w:t>
      </w:r>
    </w:p>
    <w:p w14:paraId="4762427F"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(a) where refrigerators are used, it shall be constructed of a material that does not absorb moisture, shall be provided with removable trays and shall be so designed as to drain into an approved drainage system and be easy to clean; </w:t>
      </w:r>
    </w:p>
    <w:p w14:paraId="0612973D" w14:textId="6BCDDDF1" w:rsidR="00015CEA" w:rsidRPr="0056229F" w:rsidRDefault="00015CEA" w:rsidP="0056229F">
      <w:pPr>
        <w:jc w:val="both"/>
        <w:rPr>
          <w:rFonts w:ascii="Times New Roman" w:hAnsi="Times New Roman" w:cs="Times New Roman"/>
          <w:sz w:val="24"/>
          <w:szCs w:val="24"/>
        </w:rPr>
      </w:pPr>
    </w:p>
    <w:p w14:paraId="1240A9F3" w14:textId="1F085186" w:rsidR="00100440" w:rsidRPr="0056229F" w:rsidRDefault="004D6134" w:rsidP="0056229F">
      <w:pPr>
        <w:jc w:val="both"/>
        <w:rPr>
          <w:rFonts w:ascii="Times New Roman" w:hAnsi="Times New Roman" w:cs="Times New Roman"/>
          <w:sz w:val="24"/>
          <w:szCs w:val="24"/>
        </w:rPr>
      </w:pPr>
      <w:r>
        <w:rPr>
          <w:rFonts w:ascii="Times New Roman" w:hAnsi="Times New Roman" w:cs="Times New Roman"/>
          <w:sz w:val="24"/>
          <w:szCs w:val="24"/>
        </w:rPr>
        <w:t xml:space="preserve"> (b</w:t>
      </w:r>
      <w:r w:rsidR="00100440" w:rsidRPr="0056229F">
        <w:rPr>
          <w:rFonts w:ascii="Times New Roman" w:hAnsi="Times New Roman" w:cs="Times New Roman"/>
          <w:sz w:val="24"/>
          <w:szCs w:val="24"/>
        </w:rPr>
        <w:t xml:space="preserve">) and shall be provided with shelves manufactured from a material that does not absorb moisture and that is easy to clean; and  </w:t>
      </w:r>
    </w:p>
    <w:p w14:paraId="55C477E3" w14:textId="1848EF82" w:rsidR="00100440" w:rsidRPr="0056229F" w:rsidRDefault="004D6134" w:rsidP="0056229F">
      <w:pPr>
        <w:jc w:val="both"/>
        <w:rPr>
          <w:rFonts w:ascii="Times New Roman" w:hAnsi="Times New Roman" w:cs="Times New Roman"/>
          <w:sz w:val="24"/>
          <w:szCs w:val="24"/>
        </w:rPr>
      </w:pPr>
      <w:r>
        <w:rPr>
          <w:rFonts w:ascii="Times New Roman" w:hAnsi="Times New Roman" w:cs="Times New Roman"/>
          <w:sz w:val="24"/>
          <w:szCs w:val="24"/>
        </w:rPr>
        <w:t xml:space="preserve"> (c</w:t>
      </w:r>
      <w:r w:rsidR="00100440" w:rsidRPr="0056229F">
        <w:rPr>
          <w:rFonts w:ascii="Times New Roman" w:hAnsi="Times New Roman" w:cs="Times New Roman"/>
          <w:sz w:val="24"/>
          <w:szCs w:val="24"/>
        </w:rPr>
        <w:t xml:space="preserve">) Corpses are not be to be stored on top of each other and must be stored individually on the trays or shelves. </w:t>
      </w:r>
    </w:p>
    <w:p w14:paraId="6D382A89"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1EC4B944" w14:textId="0E98399B" w:rsidR="00100440"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(6) The cleansing, loading and unloading facilities shall consist of a paved area, screened form public view, with drainage system connected to a sewer system approved b</w:t>
      </w:r>
      <w:r w:rsidR="000812A1">
        <w:rPr>
          <w:rFonts w:ascii="Times New Roman" w:hAnsi="Times New Roman" w:cs="Times New Roman"/>
          <w:sz w:val="24"/>
          <w:szCs w:val="24"/>
        </w:rPr>
        <w:t>y</w:t>
      </w:r>
      <w:r w:rsidRPr="0056229F">
        <w:rPr>
          <w:rFonts w:ascii="Times New Roman" w:hAnsi="Times New Roman" w:cs="Times New Roman"/>
          <w:sz w:val="24"/>
          <w:szCs w:val="24"/>
        </w:rPr>
        <w:t xml:space="preserve"> the </w:t>
      </w:r>
      <w:r w:rsidR="000812A1">
        <w:rPr>
          <w:rFonts w:ascii="Times New Roman" w:hAnsi="Times New Roman" w:cs="Times New Roman"/>
          <w:sz w:val="24"/>
          <w:szCs w:val="24"/>
        </w:rPr>
        <w:t>Municipality/relevant Department</w:t>
      </w:r>
      <w:r w:rsidRPr="0056229F">
        <w:rPr>
          <w:rFonts w:ascii="Times New Roman" w:hAnsi="Times New Roman" w:cs="Times New Roman"/>
          <w:sz w:val="24"/>
          <w:szCs w:val="24"/>
        </w:rPr>
        <w:t xml:space="preserve">. </w:t>
      </w:r>
    </w:p>
    <w:p w14:paraId="00E6B2F9" w14:textId="41AA416B" w:rsidR="00740B1F" w:rsidRPr="0056229F" w:rsidRDefault="00740B1F" w:rsidP="0056229F">
      <w:pPr>
        <w:jc w:val="both"/>
        <w:rPr>
          <w:rFonts w:ascii="Times New Roman" w:hAnsi="Times New Roman" w:cs="Times New Roman"/>
          <w:sz w:val="24"/>
          <w:szCs w:val="24"/>
        </w:rPr>
      </w:pPr>
      <w:r w:rsidRPr="00A610A0">
        <w:rPr>
          <w:rFonts w:ascii="Times New Roman" w:hAnsi="Times New Roman" w:cs="Times New Roman"/>
          <w:sz w:val="24"/>
          <w:szCs w:val="24"/>
        </w:rPr>
        <w:t>7)</w:t>
      </w:r>
      <w:r w:rsidRPr="00A610A0">
        <w:rPr>
          <w:rFonts w:ascii="Times New Roman" w:eastAsia="Calibri" w:hAnsi="Times New Roman"/>
          <w:sz w:val="24"/>
          <w:szCs w:val="24"/>
          <w:lang w:eastAsia="en-ZA"/>
        </w:rPr>
        <w:t xml:space="preserve"> facility must be conducted onsite unless permission is obtained to lease the Municipal land or space.</w:t>
      </w:r>
    </w:p>
    <w:p w14:paraId="7C0423F7"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45E4B8C3"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(7) The loading and unloading of corpses and the cleansing of vehicles shall not take place anywhere except in the area contemplated in section 10(6). </w:t>
      </w:r>
    </w:p>
    <w:p w14:paraId="7290D865"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39CA8670" w14:textId="795C3635" w:rsidR="00100440" w:rsidRPr="0056229F" w:rsidRDefault="009A6A3F" w:rsidP="0056229F">
      <w:pPr>
        <w:jc w:val="both"/>
        <w:rPr>
          <w:rFonts w:ascii="Times New Roman" w:hAnsi="Times New Roman" w:cs="Times New Roman"/>
          <w:b/>
          <w:sz w:val="24"/>
          <w:szCs w:val="24"/>
        </w:rPr>
      </w:pPr>
      <w:r>
        <w:rPr>
          <w:rFonts w:ascii="Times New Roman" w:hAnsi="Times New Roman" w:cs="Times New Roman"/>
          <w:b/>
          <w:sz w:val="24"/>
          <w:szCs w:val="24"/>
        </w:rPr>
        <w:t xml:space="preserve"> 10</w:t>
      </w:r>
      <w:r w:rsidR="00100440" w:rsidRPr="0056229F">
        <w:rPr>
          <w:rFonts w:ascii="Times New Roman" w:hAnsi="Times New Roman" w:cs="Times New Roman"/>
          <w:b/>
          <w:sz w:val="24"/>
          <w:szCs w:val="24"/>
        </w:rPr>
        <w:t xml:space="preserve">. HYGIENE </w:t>
      </w:r>
    </w:p>
    <w:p w14:paraId="29945852" w14:textId="612AC41C"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(1) All solid refuse on the premises of a funeral undertaking shall be kept in corrosion-resista</w:t>
      </w:r>
      <w:r w:rsidR="004D6134">
        <w:rPr>
          <w:rFonts w:ascii="Times New Roman" w:hAnsi="Times New Roman" w:cs="Times New Roman"/>
          <w:sz w:val="24"/>
          <w:szCs w:val="24"/>
        </w:rPr>
        <w:t>nce</w:t>
      </w:r>
      <w:r w:rsidRPr="0056229F">
        <w:rPr>
          <w:rFonts w:ascii="Times New Roman" w:hAnsi="Times New Roman" w:cs="Times New Roman"/>
          <w:sz w:val="24"/>
          <w:szCs w:val="24"/>
        </w:rPr>
        <w:t xml:space="preserve"> containers with tight-fitting lids and shall be dealt with in accordance with the requirements of the Council. </w:t>
      </w:r>
    </w:p>
    <w:p w14:paraId="3B0D0F44" w14:textId="1B1001C9"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(2) Every holder of a </w:t>
      </w:r>
      <w:r w:rsidR="004D6134">
        <w:rPr>
          <w:rFonts w:ascii="Times New Roman" w:hAnsi="Times New Roman" w:cs="Times New Roman"/>
          <w:sz w:val="24"/>
          <w:szCs w:val="24"/>
        </w:rPr>
        <w:t xml:space="preserve">special consent </w:t>
      </w:r>
      <w:r w:rsidRPr="0056229F">
        <w:rPr>
          <w:rFonts w:ascii="Times New Roman" w:hAnsi="Times New Roman" w:cs="Times New Roman"/>
          <w:sz w:val="24"/>
          <w:szCs w:val="24"/>
        </w:rPr>
        <w:t xml:space="preserve"> relating to funeral undertaker’s premises shall </w:t>
      </w:r>
      <w:r w:rsidR="000812A1">
        <w:rPr>
          <w:rFonts w:ascii="Times New Roman" w:hAnsi="Times New Roman" w:cs="Times New Roman"/>
          <w:sz w:val="24"/>
          <w:szCs w:val="24"/>
        </w:rPr>
        <w:t>:</w:t>
      </w:r>
    </w:p>
    <w:p w14:paraId="7F0F767F"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lastRenderedPageBreak/>
        <w:t xml:space="preserve"> (a) provide clean protective clothing consisting of surgical gloves, gumboots, plastic aprons so designed that the front hangs over the top of the gumboots, face masks and overcoats/overalls to all employees and all other persons involved in the preparation of corpses or </w:t>
      </w:r>
      <w:r w:rsidR="00045D93" w:rsidRPr="0056229F">
        <w:rPr>
          <w:rFonts w:ascii="Times New Roman" w:hAnsi="Times New Roman" w:cs="Times New Roman"/>
          <w:sz w:val="24"/>
          <w:szCs w:val="24"/>
        </w:rPr>
        <w:t>post-mortems</w:t>
      </w:r>
      <w:r w:rsidRPr="0056229F">
        <w:rPr>
          <w:rFonts w:ascii="Times New Roman" w:hAnsi="Times New Roman" w:cs="Times New Roman"/>
          <w:sz w:val="24"/>
          <w:szCs w:val="24"/>
        </w:rPr>
        <w:t xml:space="preserve">, and each such employee or other person shall, at all times when so involved, wear such clothing; </w:t>
      </w:r>
    </w:p>
    <w:p w14:paraId="0F41DB54"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(b) keep such premises free of pests and insects at all times </w:t>
      </w:r>
    </w:p>
    <w:p w14:paraId="6C87DC49"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(c) clean immediately after the preparation of any corpse, all working areas or surfaces at such premises where corpses are prepared; </w:t>
      </w:r>
    </w:p>
    <w:p w14:paraId="331AD442"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(d) wash and disinfect all equipment used for the preparation of corpses immediately after use; </w:t>
      </w:r>
    </w:p>
    <w:p w14:paraId="274DA5A5"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(e) wash, clean and disinfect all protective clothing that has been used on the premises on a daily basis; </w:t>
      </w:r>
    </w:p>
    <w:p w14:paraId="68D87139"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(f) keep such premises clean and tidy at all times; and </w:t>
      </w:r>
    </w:p>
    <w:p w14:paraId="527C8015"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(g) if a corpse has been transported without a moisture-proof covering, wash and disinfect the loading space of the vehicle concerned after such corpse has been removed. </w:t>
      </w:r>
    </w:p>
    <w:p w14:paraId="0D4A8072"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7E2E4E95" w14:textId="77777777" w:rsidR="006A5D14" w:rsidRPr="0056229F" w:rsidRDefault="006A5D14" w:rsidP="0056229F">
      <w:pPr>
        <w:jc w:val="both"/>
        <w:rPr>
          <w:rFonts w:ascii="Times New Roman" w:hAnsi="Times New Roman" w:cs="Times New Roman"/>
          <w:sz w:val="24"/>
          <w:szCs w:val="24"/>
        </w:rPr>
      </w:pPr>
    </w:p>
    <w:p w14:paraId="1FA95D61" w14:textId="38949384" w:rsidR="00100440" w:rsidRPr="0056229F" w:rsidRDefault="009A6A3F" w:rsidP="0056229F">
      <w:pPr>
        <w:jc w:val="both"/>
        <w:rPr>
          <w:rFonts w:ascii="Times New Roman" w:hAnsi="Times New Roman" w:cs="Times New Roman"/>
          <w:b/>
          <w:sz w:val="24"/>
          <w:szCs w:val="24"/>
        </w:rPr>
      </w:pPr>
      <w:r>
        <w:rPr>
          <w:rFonts w:ascii="Times New Roman" w:hAnsi="Times New Roman" w:cs="Times New Roman"/>
          <w:b/>
          <w:sz w:val="24"/>
          <w:szCs w:val="24"/>
        </w:rPr>
        <w:t xml:space="preserve">  11</w:t>
      </w:r>
      <w:r w:rsidR="00100440" w:rsidRPr="0056229F">
        <w:rPr>
          <w:rFonts w:ascii="Times New Roman" w:hAnsi="Times New Roman" w:cs="Times New Roman"/>
          <w:b/>
          <w:sz w:val="24"/>
          <w:szCs w:val="24"/>
        </w:rPr>
        <w:t xml:space="preserve">. PENALTIES </w:t>
      </w:r>
    </w:p>
    <w:p w14:paraId="3F7020FD"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4BAE6014"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Any person who – </w:t>
      </w:r>
    </w:p>
    <w:p w14:paraId="7BA8B4C1"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122B59FC"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(1) contravenes or fails to comply with any provisions of these </w:t>
      </w:r>
      <w:r w:rsidR="005657CB" w:rsidRPr="0056229F">
        <w:rPr>
          <w:rFonts w:ascii="Times New Roman" w:hAnsi="Times New Roman" w:cs="Times New Roman"/>
          <w:sz w:val="24"/>
          <w:szCs w:val="24"/>
        </w:rPr>
        <w:t>Policy</w:t>
      </w:r>
      <w:r w:rsidRPr="0056229F">
        <w:rPr>
          <w:rFonts w:ascii="Times New Roman" w:hAnsi="Times New Roman" w:cs="Times New Roman"/>
          <w:sz w:val="24"/>
          <w:szCs w:val="24"/>
        </w:rPr>
        <w:t xml:space="preserve">; </w:t>
      </w:r>
    </w:p>
    <w:p w14:paraId="2427D46B"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270CC55E"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(2) contravenes or fails to comply with any notice given or condition imposed in terms of these </w:t>
      </w:r>
      <w:r w:rsidR="005657CB" w:rsidRPr="0056229F">
        <w:rPr>
          <w:rFonts w:ascii="Times New Roman" w:hAnsi="Times New Roman" w:cs="Times New Roman"/>
          <w:sz w:val="24"/>
          <w:szCs w:val="24"/>
        </w:rPr>
        <w:t>Policy</w:t>
      </w:r>
      <w:r w:rsidRPr="0056229F">
        <w:rPr>
          <w:rFonts w:ascii="Times New Roman" w:hAnsi="Times New Roman" w:cs="Times New Roman"/>
          <w:sz w:val="24"/>
          <w:szCs w:val="24"/>
        </w:rPr>
        <w:t xml:space="preserve">; </w:t>
      </w:r>
    </w:p>
    <w:p w14:paraId="2FFC7F57"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04ADFE6E"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(3) for the purpose of these </w:t>
      </w:r>
      <w:r w:rsidR="005657CB" w:rsidRPr="0056229F">
        <w:rPr>
          <w:rFonts w:ascii="Times New Roman" w:hAnsi="Times New Roman" w:cs="Times New Roman"/>
          <w:sz w:val="24"/>
          <w:szCs w:val="24"/>
        </w:rPr>
        <w:t>Policy</w:t>
      </w:r>
      <w:r w:rsidRPr="0056229F">
        <w:rPr>
          <w:rFonts w:ascii="Times New Roman" w:hAnsi="Times New Roman" w:cs="Times New Roman"/>
          <w:sz w:val="24"/>
          <w:szCs w:val="24"/>
        </w:rPr>
        <w:t xml:space="preserve">, makes a false statement knowing it to be false or deliberately furnishes false or misleading information to an authorized official or officer; </w:t>
      </w:r>
    </w:p>
    <w:p w14:paraId="220682ED"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w:t>
      </w:r>
    </w:p>
    <w:p w14:paraId="6ED98414" w14:textId="77777777" w:rsidR="00100440" w:rsidRPr="0056229F"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(4) threatens, resists, interferes with or obstructs an authorized officer or employee for the Council in the performance of his powers, duties or functions under these </w:t>
      </w:r>
      <w:r w:rsidR="005657CB" w:rsidRPr="0056229F">
        <w:rPr>
          <w:rFonts w:ascii="Times New Roman" w:hAnsi="Times New Roman" w:cs="Times New Roman"/>
          <w:sz w:val="24"/>
          <w:szCs w:val="24"/>
        </w:rPr>
        <w:t>Policy</w:t>
      </w:r>
      <w:r w:rsidRPr="0056229F">
        <w:rPr>
          <w:rFonts w:ascii="Times New Roman" w:hAnsi="Times New Roman" w:cs="Times New Roman"/>
          <w:sz w:val="24"/>
          <w:szCs w:val="24"/>
        </w:rPr>
        <w:t xml:space="preserve">, shall be guilty of an offence and upon conviction be liable to a fine of R1 000.00 or imprisonment for a period not exceeding twelve months or to both the fine and the imprisonment. </w:t>
      </w:r>
    </w:p>
    <w:p w14:paraId="4C19D46D" w14:textId="516DFC2A" w:rsidR="009104D2" w:rsidRDefault="009104D2" w:rsidP="00A02BCA">
      <w:pPr>
        <w:jc w:val="both"/>
        <w:rPr>
          <w:rFonts w:ascii="Times New Roman" w:hAnsi="Times New Roman" w:cs="Times New Roman"/>
          <w:sz w:val="24"/>
          <w:szCs w:val="24"/>
        </w:rPr>
      </w:pPr>
    </w:p>
    <w:p w14:paraId="036FAD81" w14:textId="6E5FE3F6" w:rsidR="009104D2" w:rsidRDefault="009104D2" w:rsidP="00A02BCA">
      <w:pPr>
        <w:jc w:val="both"/>
        <w:rPr>
          <w:rFonts w:ascii="Times New Roman" w:hAnsi="Times New Roman" w:cs="Times New Roman"/>
          <w:sz w:val="24"/>
          <w:szCs w:val="24"/>
        </w:rPr>
      </w:pPr>
    </w:p>
    <w:p w14:paraId="6FB933C0" w14:textId="77777777" w:rsidR="009104D2" w:rsidRDefault="009104D2" w:rsidP="00A02BCA">
      <w:pPr>
        <w:jc w:val="both"/>
        <w:rPr>
          <w:rFonts w:ascii="Times New Roman" w:hAnsi="Times New Roman" w:cs="Times New Roman"/>
          <w:sz w:val="24"/>
          <w:szCs w:val="24"/>
        </w:rPr>
      </w:pPr>
    </w:p>
    <w:p w14:paraId="69056B5C" w14:textId="47DBF0E0" w:rsidR="00AB7A85" w:rsidRPr="0056229F" w:rsidRDefault="009A6A3F" w:rsidP="0056229F">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005657CB" w:rsidRPr="0056229F">
        <w:rPr>
          <w:rFonts w:ascii="Times New Roman" w:hAnsi="Times New Roman" w:cs="Times New Roman"/>
          <w:b/>
          <w:sz w:val="24"/>
          <w:szCs w:val="24"/>
        </w:rPr>
        <w:t xml:space="preserve"> ADDITIONAL PENALTIES</w:t>
      </w:r>
    </w:p>
    <w:p w14:paraId="0FF48D6E" w14:textId="77777777" w:rsidR="00AB7A85" w:rsidRPr="0056229F" w:rsidRDefault="00AB7A85"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Any person who contravenes or fails to comply with any provisions of this </w:t>
      </w:r>
      <w:r w:rsidR="005657CB" w:rsidRPr="0056229F">
        <w:rPr>
          <w:rFonts w:ascii="Times New Roman" w:hAnsi="Times New Roman" w:cs="Times New Roman"/>
          <w:sz w:val="24"/>
          <w:szCs w:val="24"/>
        </w:rPr>
        <w:t>Policy</w:t>
      </w:r>
      <w:r w:rsidRPr="0056229F">
        <w:rPr>
          <w:rFonts w:ascii="Times New Roman" w:hAnsi="Times New Roman" w:cs="Times New Roman"/>
          <w:sz w:val="24"/>
          <w:szCs w:val="24"/>
        </w:rPr>
        <w:t xml:space="preserve"> shall be guilty of an offence and liable upon convicting to- </w:t>
      </w:r>
    </w:p>
    <w:p w14:paraId="33E262BE" w14:textId="62B1A869" w:rsidR="00AB7A85" w:rsidRPr="0056229F" w:rsidRDefault="004D6134" w:rsidP="0056229F">
      <w:pPr>
        <w:jc w:val="both"/>
        <w:rPr>
          <w:rFonts w:ascii="Times New Roman" w:hAnsi="Times New Roman" w:cs="Times New Roman"/>
          <w:sz w:val="24"/>
          <w:szCs w:val="24"/>
        </w:rPr>
      </w:pPr>
      <w:r>
        <w:rPr>
          <w:rFonts w:ascii="Times New Roman" w:hAnsi="Times New Roman" w:cs="Times New Roman"/>
          <w:sz w:val="24"/>
          <w:szCs w:val="24"/>
        </w:rPr>
        <w:t>(1) A maximum fine of R2</w:t>
      </w:r>
      <w:r w:rsidR="00AB7A85" w:rsidRPr="0056229F">
        <w:rPr>
          <w:rFonts w:ascii="Times New Roman" w:hAnsi="Times New Roman" w:cs="Times New Roman"/>
          <w:sz w:val="24"/>
          <w:szCs w:val="24"/>
        </w:rPr>
        <w:t xml:space="preserve">000.00 or maximum imprisonment of </w:t>
      </w:r>
      <w:r>
        <w:rPr>
          <w:rFonts w:ascii="Times New Roman" w:hAnsi="Times New Roman" w:cs="Times New Roman"/>
          <w:sz w:val="24"/>
          <w:szCs w:val="24"/>
        </w:rPr>
        <w:t>6</w:t>
      </w:r>
      <w:r w:rsidR="00AB7A85" w:rsidRPr="0056229F">
        <w:rPr>
          <w:rFonts w:ascii="Times New Roman" w:hAnsi="Times New Roman" w:cs="Times New Roman"/>
          <w:sz w:val="24"/>
          <w:szCs w:val="24"/>
        </w:rPr>
        <w:t xml:space="preserve"> mo</w:t>
      </w:r>
      <w:r w:rsidR="00045D93" w:rsidRPr="0056229F">
        <w:rPr>
          <w:rFonts w:ascii="Times New Roman" w:hAnsi="Times New Roman" w:cs="Times New Roman"/>
          <w:sz w:val="24"/>
          <w:szCs w:val="24"/>
        </w:rPr>
        <w:t>n</w:t>
      </w:r>
      <w:r w:rsidR="00AB7A85" w:rsidRPr="0056229F">
        <w:rPr>
          <w:rFonts w:ascii="Times New Roman" w:hAnsi="Times New Roman" w:cs="Times New Roman"/>
          <w:sz w:val="24"/>
          <w:szCs w:val="24"/>
        </w:rPr>
        <w:t xml:space="preserve">ths, or either such fine or imprisonment or to both such fine and such imprisonment and, </w:t>
      </w:r>
    </w:p>
    <w:p w14:paraId="0EF2EC31" w14:textId="77777777" w:rsidR="00AB7A85" w:rsidRPr="0056229F" w:rsidRDefault="00AB7A85"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(2) in the case of a continuing offence, to an additional maximum fine of R100.00 or an additional maximum period of imprisonment of one day or to such additional imprisonment without the option of a fine or to both such additional fine and imprisonment for each day on such offence is continued and, </w:t>
      </w:r>
    </w:p>
    <w:p w14:paraId="185BCD20" w14:textId="2DF17FE5" w:rsidR="00AB7A85" w:rsidRDefault="00AB7A85"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(3) a further amount equal to any costs and expenses found by the court to have been incurred by the municipality as a result of such contravention of failure. </w:t>
      </w:r>
    </w:p>
    <w:p w14:paraId="24C43CA6" w14:textId="77777777" w:rsidR="009104D2" w:rsidRDefault="009104D2" w:rsidP="0056229F">
      <w:pPr>
        <w:jc w:val="both"/>
        <w:rPr>
          <w:rFonts w:ascii="Times New Roman" w:hAnsi="Times New Roman" w:cs="Times New Roman"/>
          <w:sz w:val="24"/>
          <w:szCs w:val="24"/>
        </w:rPr>
      </w:pPr>
    </w:p>
    <w:p w14:paraId="43871E62" w14:textId="641F6A2D" w:rsidR="009104D2" w:rsidRPr="00BE7806" w:rsidRDefault="009104D2" w:rsidP="009104D2">
      <w:pPr>
        <w:jc w:val="both"/>
        <w:rPr>
          <w:rFonts w:ascii="Times New Roman" w:hAnsi="Times New Roman" w:cs="Times New Roman"/>
          <w:b/>
          <w:sz w:val="24"/>
          <w:szCs w:val="24"/>
        </w:rPr>
      </w:pPr>
      <w:r w:rsidRPr="00BE7806">
        <w:rPr>
          <w:rFonts w:ascii="Times New Roman" w:hAnsi="Times New Roman" w:cs="Times New Roman"/>
          <w:b/>
          <w:sz w:val="24"/>
          <w:szCs w:val="24"/>
        </w:rPr>
        <w:t xml:space="preserve">13. </w:t>
      </w:r>
      <w:r w:rsidR="00EF3FDE" w:rsidRPr="00BE7806">
        <w:rPr>
          <w:rFonts w:ascii="Times New Roman" w:hAnsi="Times New Roman" w:cs="Times New Roman"/>
          <w:b/>
          <w:sz w:val="24"/>
          <w:szCs w:val="24"/>
        </w:rPr>
        <w:t>IDENTIFICATION OF NON-COMPLIANCE</w:t>
      </w:r>
    </w:p>
    <w:p w14:paraId="1147ECCD" w14:textId="0E238325" w:rsidR="009104D2" w:rsidRPr="00BE7806" w:rsidRDefault="009104D2" w:rsidP="00EF3FDE">
      <w:pPr>
        <w:jc w:val="both"/>
        <w:rPr>
          <w:rFonts w:ascii="Times New Roman" w:hAnsi="Times New Roman" w:cs="Times New Roman"/>
          <w:sz w:val="24"/>
          <w:szCs w:val="24"/>
        </w:rPr>
      </w:pPr>
      <w:r w:rsidRPr="00BE7806">
        <w:rPr>
          <w:rFonts w:ascii="Times New Roman" w:hAnsi="Times New Roman" w:cs="Times New Roman"/>
          <w:sz w:val="24"/>
          <w:szCs w:val="24"/>
        </w:rPr>
        <w:t xml:space="preserve"> </w:t>
      </w:r>
      <w:r w:rsidR="00EF3FDE" w:rsidRPr="00BE7806">
        <w:rPr>
          <w:rFonts w:ascii="Times New Roman" w:hAnsi="Times New Roman" w:cs="Times New Roman"/>
          <w:sz w:val="24"/>
          <w:szCs w:val="24"/>
        </w:rPr>
        <w:t xml:space="preserve">Municipal officials, such as law enforcement officers or </w:t>
      </w:r>
      <w:r w:rsidR="00D43F93" w:rsidRPr="00BE7806">
        <w:rPr>
          <w:rFonts w:ascii="Times New Roman" w:hAnsi="Times New Roman" w:cs="Times New Roman"/>
          <w:sz w:val="24"/>
          <w:szCs w:val="24"/>
        </w:rPr>
        <w:t>policy/</w:t>
      </w:r>
      <w:r w:rsidR="00EF3FDE" w:rsidRPr="00BE7806">
        <w:rPr>
          <w:rFonts w:ascii="Times New Roman" w:hAnsi="Times New Roman" w:cs="Times New Roman"/>
          <w:sz w:val="24"/>
          <w:szCs w:val="24"/>
        </w:rPr>
        <w:t>by-law enforcement officers, identify instances of non-compliance with municipal by-laws.</w:t>
      </w:r>
    </w:p>
    <w:p w14:paraId="061E0453" w14:textId="4898965B" w:rsidR="00EF3FDE" w:rsidRPr="00BE7806" w:rsidRDefault="00EF3FDE" w:rsidP="00EF3FDE">
      <w:pPr>
        <w:jc w:val="both"/>
        <w:rPr>
          <w:rFonts w:ascii="Times New Roman" w:hAnsi="Times New Roman" w:cs="Times New Roman"/>
          <w:sz w:val="24"/>
          <w:szCs w:val="24"/>
        </w:rPr>
      </w:pPr>
    </w:p>
    <w:p w14:paraId="20CCEF5C" w14:textId="3DAA4E99" w:rsidR="00EF3FDE" w:rsidRPr="00BE7806" w:rsidRDefault="00EF3FDE" w:rsidP="00EF3FDE">
      <w:pPr>
        <w:jc w:val="both"/>
        <w:rPr>
          <w:rFonts w:ascii="Times New Roman" w:hAnsi="Times New Roman" w:cs="Times New Roman"/>
          <w:b/>
          <w:sz w:val="24"/>
          <w:szCs w:val="24"/>
        </w:rPr>
      </w:pPr>
      <w:r w:rsidRPr="00BE7806">
        <w:rPr>
          <w:rFonts w:ascii="Times New Roman" w:hAnsi="Times New Roman" w:cs="Times New Roman"/>
          <w:b/>
          <w:sz w:val="24"/>
          <w:szCs w:val="24"/>
        </w:rPr>
        <w:t>14. INVESTIGATION</w:t>
      </w:r>
    </w:p>
    <w:p w14:paraId="0799F2EE" w14:textId="34B37B2C" w:rsidR="00EF3FDE" w:rsidRPr="00BE7806" w:rsidRDefault="00EF3FDE" w:rsidP="00EF3FDE">
      <w:pPr>
        <w:jc w:val="both"/>
        <w:rPr>
          <w:rFonts w:ascii="Times New Roman" w:hAnsi="Times New Roman" w:cs="Times New Roman"/>
          <w:sz w:val="24"/>
          <w:szCs w:val="24"/>
        </w:rPr>
      </w:pPr>
      <w:r w:rsidRPr="00BE7806">
        <w:rPr>
          <w:rFonts w:ascii="Times New Roman" w:hAnsi="Times New Roman" w:cs="Times New Roman"/>
          <w:sz w:val="24"/>
          <w:szCs w:val="24"/>
        </w:rPr>
        <w:t>Municipal officials must investigate the alleged non-compliance, gather evidence, and determine the facts of the case.</w:t>
      </w:r>
    </w:p>
    <w:p w14:paraId="64891C40" w14:textId="7B0DB836" w:rsidR="00EF3FDE" w:rsidRPr="00BE7806" w:rsidRDefault="00EF3FDE" w:rsidP="00EF3FDE">
      <w:pPr>
        <w:jc w:val="both"/>
        <w:rPr>
          <w:rFonts w:ascii="Times New Roman" w:hAnsi="Times New Roman" w:cs="Times New Roman"/>
          <w:sz w:val="24"/>
          <w:szCs w:val="24"/>
        </w:rPr>
      </w:pPr>
    </w:p>
    <w:p w14:paraId="5860DE36" w14:textId="62CF7BCF" w:rsidR="00EF3FDE" w:rsidRPr="00BE7806" w:rsidRDefault="00EF3FDE" w:rsidP="00EF3FDE">
      <w:pPr>
        <w:jc w:val="both"/>
        <w:rPr>
          <w:rFonts w:ascii="Times New Roman" w:hAnsi="Times New Roman" w:cs="Times New Roman"/>
          <w:b/>
          <w:sz w:val="24"/>
          <w:szCs w:val="24"/>
        </w:rPr>
      </w:pPr>
      <w:r w:rsidRPr="00BE7806">
        <w:rPr>
          <w:rFonts w:ascii="Times New Roman" w:hAnsi="Times New Roman" w:cs="Times New Roman"/>
          <w:b/>
          <w:sz w:val="24"/>
          <w:szCs w:val="24"/>
        </w:rPr>
        <w:t>15. ISSUANCE OF NOTICE</w:t>
      </w:r>
    </w:p>
    <w:p w14:paraId="0DACA7CF" w14:textId="27F1D99B" w:rsidR="00EF3FDE" w:rsidRPr="00BE7806" w:rsidRDefault="00EF3FDE" w:rsidP="00EF3FDE">
      <w:pPr>
        <w:jc w:val="both"/>
        <w:rPr>
          <w:rFonts w:ascii="Times New Roman" w:hAnsi="Times New Roman" w:cs="Times New Roman"/>
          <w:sz w:val="24"/>
          <w:szCs w:val="24"/>
        </w:rPr>
      </w:pPr>
      <w:r w:rsidRPr="00BE7806">
        <w:rPr>
          <w:rFonts w:ascii="Times New Roman" w:hAnsi="Times New Roman" w:cs="Times New Roman"/>
          <w:sz w:val="24"/>
          <w:szCs w:val="24"/>
        </w:rPr>
        <w:t>If the investigation confirms non-compliance</w:t>
      </w:r>
      <w:r w:rsidR="00C45B22" w:rsidRPr="00BE7806">
        <w:rPr>
          <w:rFonts w:ascii="Times New Roman" w:hAnsi="Times New Roman" w:cs="Times New Roman"/>
          <w:sz w:val="24"/>
          <w:szCs w:val="24"/>
        </w:rPr>
        <w:t>, the municipality may issue a notice to the alleged offender, outlining the contravention and the required corrective action.</w:t>
      </w:r>
    </w:p>
    <w:p w14:paraId="0435DEF6" w14:textId="21B73A11" w:rsidR="00C45B22" w:rsidRPr="00BE7806" w:rsidRDefault="00C45B22" w:rsidP="00EF3FDE">
      <w:pPr>
        <w:jc w:val="both"/>
        <w:rPr>
          <w:rFonts w:ascii="Times New Roman" w:hAnsi="Times New Roman" w:cs="Times New Roman"/>
          <w:sz w:val="24"/>
          <w:szCs w:val="24"/>
        </w:rPr>
      </w:pPr>
    </w:p>
    <w:p w14:paraId="0D3B6895" w14:textId="37E6663E" w:rsidR="00C45B22" w:rsidRPr="00BE7806" w:rsidRDefault="00C45B22" w:rsidP="00EF3FDE">
      <w:pPr>
        <w:jc w:val="both"/>
        <w:rPr>
          <w:rFonts w:ascii="Times New Roman" w:hAnsi="Times New Roman" w:cs="Times New Roman"/>
          <w:b/>
          <w:sz w:val="24"/>
          <w:szCs w:val="24"/>
        </w:rPr>
      </w:pPr>
      <w:r w:rsidRPr="00BE7806">
        <w:rPr>
          <w:rFonts w:ascii="Times New Roman" w:hAnsi="Times New Roman" w:cs="Times New Roman"/>
          <w:b/>
          <w:sz w:val="24"/>
          <w:szCs w:val="24"/>
        </w:rPr>
        <w:t>16. OPPORTUNITY TO COMPLY</w:t>
      </w:r>
    </w:p>
    <w:p w14:paraId="1CED3330" w14:textId="5153174D" w:rsidR="00C45B22" w:rsidRPr="00BE7806" w:rsidRDefault="00C45B22" w:rsidP="00EF3FDE">
      <w:pPr>
        <w:jc w:val="both"/>
        <w:rPr>
          <w:rFonts w:ascii="Times New Roman" w:hAnsi="Times New Roman" w:cs="Times New Roman"/>
          <w:sz w:val="24"/>
          <w:szCs w:val="24"/>
        </w:rPr>
      </w:pPr>
      <w:r w:rsidRPr="00BE7806">
        <w:rPr>
          <w:rFonts w:ascii="Times New Roman" w:hAnsi="Times New Roman" w:cs="Times New Roman"/>
          <w:sz w:val="24"/>
          <w:szCs w:val="24"/>
        </w:rPr>
        <w:t xml:space="preserve">16.1 The alleged offender must be given an opportunity to comply with the </w:t>
      </w:r>
      <w:proofErr w:type="gramStart"/>
      <w:r w:rsidR="00D43F93" w:rsidRPr="00BE7806">
        <w:rPr>
          <w:rFonts w:ascii="Times New Roman" w:hAnsi="Times New Roman" w:cs="Times New Roman"/>
          <w:sz w:val="24"/>
          <w:szCs w:val="24"/>
        </w:rPr>
        <w:t xml:space="preserve">policy </w:t>
      </w:r>
      <w:r w:rsidRPr="00BE7806">
        <w:rPr>
          <w:rFonts w:ascii="Times New Roman" w:hAnsi="Times New Roman" w:cs="Times New Roman"/>
          <w:sz w:val="24"/>
          <w:szCs w:val="24"/>
        </w:rPr>
        <w:t xml:space="preserve"> and</w:t>
      </w:r>
      <w:proofErr w:type="gramEnd"/>
      <w:r w:rsidRPr="00BE7806">
        <w:rPr>
          <w:rFonts w:ascii="Times New Roman" w:hAnsi="Times New Roman" w:cs="Times New Roman"/>
          <w:sz w:val="24"/>
          <w:szCs w:val="24"/>
        </w:rPr>
        <w:t xml:space="preserve"> rectify the contravention</w:t>
      </w:r>
    </w:p>
    <w:p w14:paraId="0F543E94" w14:textId="787B489A" w:rsidR="009104D2" w:rsidRPr="00BE7806" w:rsidRDefault="009104D2" w:rsidP="009104D2">
      <w:pPr>
        <w:jc w:val="both"/>
        <w:rPr>
          <w:rFonts w:ascii="Times New Roman" w:hAnsi="Times New Roman" w:cs="Times New Roman"/>
          <w:sz w:val="24"/>
          <w:szCs w:val="24"/>
        </w:rPr>
      </w:pPr>
      <w:r w:rsidRPr="00BE7806">
        <w:rPr>
          <w:rFonts w:ascii="Times New Roman" w:hAnsi="Times New Roman" w:cs="Times New Roman"/>
          <w:sz w:val="24"/>
          <w:szCs w:val="24"/>
        </w:rPr>
        <w:t>1</w:t>
      </w:r>
      <w:r w:rsidR="00C45B22" w:rsidRPr="00BE7806">
        <w:rPr>
          <w:rFonts w:ascii="Times New Roman" w:hAnsi="Times New Roman" w:cs="Times New Roman"/>
          <w:sz w:val="24"/>
          <w:szCs w:val="24"/>
        </w:rPr>
        <w:t>6</w:t>
      </w:r>
      <w:r w:rsidRPr="00BE7806">
        <w:rPr>
          <w:rFonts w:ascii="Times New Roman" w:hAnsi="Times New Roman" w:cs="Times New Roman"/>
          <w:sz w:val="24"/>
          <w:szCs w:val="24"/>
        </w:rPr>
        <w:t>.</w:t>
      </w:r>
      <w:r w:rsidR="00C45B22" w:rsidRPr="00BE7806">
        <w:rPr>
          <w:rFonts w:ascii="Times New Roman" w:hAnsi="Times New Roman" w:cs="Times New Roman"/>
          <w:sz w:val="24"/>
          <w:szCs w:val="24"/>
        </w:rPr>
        <w:t xml:space="preserve"> </w:t>
      </w:r>
      <w:proofErr w:type="gramStart"/>
      <w:r w:rsidR="00C45B22" w:rsidRPr="00BE7806">
        <w:rPr>
          <w:rFonts w:ascii="Times New Roman" w:hAnsi="Times New Roman" w:cs="Times New Roman"/>
          <w:sz w:val="24"/>
          <w:szCs w:val="24"/>
        </w:rPr>
        <w:t>2</w:t>
      </w:r>
      <w:r w:rsidRPr="00BE7806">
        <w:rPr>
          <w:rFonts w:ascii="Times New Roman" w:hAnsi="Times New Roman" w:cs="Times New Roman"/>
          <w:sz w:val="24"/>
          <w:szCs w:val="24"/>
        </w:rPr>
        <w:t xml:space="preserve">  Legal</w:t>
      </w:r>
      <w:proofErr w:type="gramEnd"/>
      <w:r w:rsidRPr="00BE7806">
        <w:rPr>
          <w:rFonts w:ascii="Times New Roman" w:hAnsi="Times New Roman" w:cs="Times New Roman"/>
          <w:sz w:val="24"/>
          <w:szCs w:val="24"/>
        </w:rPr>
        <w:t xml:space="preserve"> </w:t>
      </w:r>
      <w:proofErr w:type="gramStart"/>
      <w:r w:rsidRPr="00BE7806">
        <w:rPr>
          <w:rFonts w:ascii="Times New Roman" w:hAnsi="Times New Roman" w:cs="Times New Roman"/>
          <w:sz w:val="24"/>
          <w:szCs w:val="24"/>
        </w:rPr>
        <w:t>action</w:t>
      </w:r>
      <w:proofErr w:type="gramEnd"/>
      <w:r w:rsidRPr="00BE7806">
        <w:rPr>
          <w:rFonts w:ascii="Times New Roman" w:hAnsi="Times New Roman" w:cs="Times New Roman"/>
          <w:sz w:val="24"/>
          <w:szCs w:val="24"/>
        </w:rPr>
        <w:t xml:space="preserve"> will be undertaken upon serving Final</w:t>
      </w:r>
      <w:r w:rsidR="00D43F93" w:rsidRPr="00BE7806">
        <w:rPr>
          <w:rFonts w:ascii="Times New Roman" w:hAnsi="Times New Roman" w:cs="Times New Roman"/>
          <w:sz w:val="24"/>
          <w:szCs w:val="24"/>
        </w:rPr>
        <w:t xml:space="preserve"> (second)</w:t>
      </w:r>
      <w:r w:rsidRPr="00BE7806">
        <w:rPr>
          <w:rFonts w:ascii="Times New Roman" w:hAnsi="Times New Roman" w:cs="Times New Roman"/>
          <w:sz w:val="24"/>
          <w:szCs w:val="24"/>
        </w:rPr>
        <w:t xml:space="preserve"> Notice on non-compliance. A letter of demand will be served instructing the perpetrator to comply within 7-14 days,) if not complying, then a matter will be taken to court as per legal processes.</w:t>
      </w:r>
    </w:p>
    <w:p w14:paraId="15177DBD" w14:textId="02D32F20" w:rsidR="00C45B22" w:rsidRPr="00BE7806" w:rsidRDefault="00C45B22" w:rsidP="009104D2">
      <w:pPr>
        <w:jc w:val="both"/>
        <w:rPr>
          <w:rFonts w:ascii="Times New Roman" w:hAnsi="Times New Roman" w:cs="Times New Roman"/>
          <w:b/>
          <w:sz w:val="24"/>
          <w:szCs w:val="24"/>
        </w:rPr>
      </w:pPr>
      <w:r w:rsidRPr="00BE7806">
        <w:rPr>
          <w:rFonts w:ascii="Times New Roman" w:hAnsi="Times New Roman" w:cs="Times New Roman"/>
          <w:b/>
          <w:sz w:val="24"/>
          <w:szCs w:val="24"/>
        </w:rPr>
        <w:t>17. ENFORCEMENT ACTION</w:t>
      </w:r>
    </w:p>
    <w:p w14:paraId="7AC38536" w14:textId="187F938E" w:rsidR="00C45B22" w:rsidRPr="00BE7806" w:rsidRDefault="00C45B22" w:rsidP="009104D2">
      <w:pPr>
        <w:jc w:val="both"/>
        <w:rPr>
          <w:rFonts w:ascii="Times New Roman" w:hAnsi="Times New Roman" w:cs="Times New Roman"/>
          <w:sz w:val="24"/>
          <w:szCs w:val="24"/>
        </w:rPr>
      </w:pPr>
      <w:r w:rsidRPr="00BE7806">
        <w:rPr>
          <w:rFonts w:ascii="Times New Roman" w:hAnsi="Times New Roman" w:cs="Times New Roman"/>
          <w:sz w:val="24"/>
          <w:szCs w:val="24"/>
        </w:rPr>
        <w:t>If the alleged offender fails to comply, the municipality may take enforcement action, such as:</w:t>
      </w:r>
    </w:p>
    <w:p w14:paraId="714C5DDD" w14:textId="74C56895" w:rsidR="00C45B22" w:rsidRPr="00BE7806" w:rsidRDefault="00C45B22" w:rsidP="00C45B22">
      <w:pPr>
        <w:pStyle w:val="ListParagraph"/>
        <w:numPr>
          <w:ilvl w:val="0"/>
          <w:numId w:val="4"/>
        </w:numPr>
        <w:jc w:val="both"/>
        <w:rPr>
          <w:rFonts w:ascii="Times New Roman" w:hAnsi="Times New Roman" w:cs="Times New Roman"/>
          <w:sz w:val="24"/>
          <w:szCs w:val="24"/>
        </w:rPr>
      </w:pPr>
      <w:r w:rsidRPr="00BE7806">
        <w:rPr>
          <w:rFonts w:ascii="Times New Roman" w:hAnsi="Times New Roman" w:cs="Times New Roman"/>
          <w:sz w:val="24"/>
          <w:szCs w:val="24"/>
        </w:rPr>
        <w:t xml:space="preserve">Issuing a fine or penalty </w:t>
      </w:r>
    </w:p>
    <w:p w14:paraId="08FD60A3" w14:textId="3736DCC5" w:rsidR="00C45B22" w:rsidRPr="00BE7806" w:rsidRDefault="00C45B22" w:rsidP="00C45B22">
      <w:pPr>
        <w:pStyle w:val="ListParagraph"/>
        <w:numPr>
          <w:ilvl w:val="0"/>
          <w:numId w:val="4"/>
        </w:numPr>
        <w:jc w:val="both"/>
        <w:rPr>
          <w:rFonts w:ascii="Times New Roman" w:hAnsi="Times New Roman" w:cs="Times New Roman"/>
          <w:sz w:val="24"/>
          <w:szCs w:val="24"/>
        </w:rPr>
      </w:pPr>
      <w:r w:rsidRPr="00BE7806">
        <w:rPr>
          <w:rFonts w:ascii="Times New Roman" w:hAnsi="Times New Roman" w:cs="Times New Roman"/>
          <w:sz w:val="24"/>
          <w:szCs w:val="24"/>
        </w:rPr>
        <w:t>Serving a summons</w:t>
      </w:r>
    </w:p>
    <w:p w14:paraId="4E0A8E0C" w14:textId="3F64E59F" w:rsidR="00C45B22" w:rsidRPr="00BE7806" w:rsidRDefault="00C45B22" w:rsidP="00C45B22">
      <w:pPr>
        <w:pStyle w:val="ListParagraph"/>
        <w:numPr>
          <w:ilvl w:val="0"/>
          <w:numId w:val="4"/>
        </w:numPr>
        <w:jc w:val="both"/>
        <w:rPr>
          <w:rFonts w:ascii="Times New Roman" w:hAnsi="Times New Roman" w:cs="Times New Roman"/>
          <w:sz w:val="24"/>
          <w:szCs w:val="24"/>
        </w:rPr>
      </w:pPr>
      <w:r w:rsidRPr="00BE7806">
        <w:rPr>
          <w:rFonts w:ascii="Times New Roman" w:hAnsi="Times New Roman" w:cs="Times New Roman"/>
          <w:sz w:val="24"/>
          <w:szCs w:val="24"/>
        </w:rPr>
        <w:t>Seeking a court order</w:t>
      </w:r>
    </w:p>
    <w:p w14:paraId="79CDF0FC" w14:textId="6D3DF6AC" w:rsidR="00C45B22" w:rsidRPr="00BE7806" w:rsidRDefault="00C45B22" w:rsidP="00C45B22">
      <w:pPr>
        <w:pStyle w:val="ListParagraph"/>
        <w:numPr>
          <w:ilvl w:val="0"/>
          <w:numId w:val="4"/>
        </w:numPr>
        <w:jc w:val="both"/>
        <w:rPr>
          <w:rFonts w:ascii="Times New Roman" w:hAnsi="Times New Roman" w:cs="Times New Roman"/>
          <w:sz w:val="24"/>
          <w:szCs w:val="24"/>
        </w:rPr>
      </w:pPr>
      <w:r w:rsidRPr="00BE7806">
        <w:rPr>
          <w:rFonts w:ascii="Times New Roman" w:hAnsi="Times New Roman" w:cs="Times New Roman"/>
          <w:sz w:val="24"/>
          <w:szCs w:val="24"/>
        </w:rPr>
        <w:t>Taking remedial action</w:t>
      </w:r>
    </w:p>
    <w:p w14:paraId="7D2D27D5" w14:textId="1CD54C1B" w:rsidR="00C45B22" w:rsidRPr="00BE7806" w:rsidRDefault="00C45B22" w:rsidP="00C45B22">
      <w:pPr>
        <w:jc w:val="both"/>
        <w:rPr>
          <w:rFonts w:ascii="Times New Roman" w:hAnsi="Times New Roman" w:cs="Times New Roman"/>
          <w:b/>
          <w:sz w:val="24"/>
          <w:szCs w:val="24"/>
        </w:rPr>
      </w:pPr>
      <w:r w:rsidRPr="00BE7806">
        <w:rPr>
          <w:rFonts w:ascii="Times New Roman" w:hAnsi="Times New Roman" w:cs="Times New Roman"/>
          <w:b/>
          <w:sz w:val="24"/>
          <w:szCs w:val="24"/>
        </w:rPr>
        <w:lastRenderedPageBreak/>
        <w:t>18.  PROSECUTION</w:t>
      </w:r>
    </w:p>
    <w:p w14:paraId="3DD570A4" w14:textId="6E8DE8A3" w:rsidR="00C45B22" w:rsidRPr="00BE7806" w:rsidRDefault="00C45B22" w:rsidP="00C45B22">
      <w:pPr>
        <w:jc w:val="both"/>
        <w:rPr>
          <w:rFonts w:ascii="Times New Roman" w:hAnsi="Times New Roman" w:cs="Times New Roman"/>
          <w:sz w:val="24"/>
          <w:szCs w:val="24"/>
        </w:rPr>
      </w:pPr>
      <w:r w:rsidRPr="00BE7806">
        <w:rPr>
          <w:rFonts w:ascii="Times New Roman" w:hAnsi="Times New Roman" w:cs="Times New Roman"/>
          <w:sz w:val="24"/>
          <w:szCs w:val="24"/>
        </w:rPr>
        <w:t>In cases where the offender fails to comply or dispute the charges, the municipality may prosecute the matter in court.</w:t>
      </w:r>
    </w:p>
    <w:p w14:paraId="5522A6F4" w14:textId="2D6BD4A7" w:rsidR="00C45B22" w:rsidRPr="00BE7806" w:rsidRDefault="00C45B22" w:rsidP="00C45B22">
      <w:pPr>
        <w:jc w:val="both"/>
        <w:rPr>
          <w:rFonts w:ascii="Times New Roman" w:hAnsi="Times New Roman" w:cs="Times New Roman"/>
          <w:sz w:val="24"/>
          <w:szCs w:val="24"/>
        </w:rPr>
      </w:pPr>
    </w:p>
    <w:p w14:paraId="1CC9E7BB" w14:textId="0127D51E" w:rsidR="00C45B22" w:rsidRPr="00BE7806" w:rsidRDefault="00C45B22" w:rsidP="00C45B22">
      <w:pPr>
        <w:jc w:val="both"/>
        <w:rPr>
          <w:rFonts w:ascii="Times New Roman" w:hAnsi="Times New Roman" w:cs="Times New Roman"/>
          <w:b/>
          <w:sz w:val="24"/>
          <w:szCs w:val="24"/>
        </w:rPr>
      </w:pPr>
      <w:r w:rsidRPr="00BE7806">
        <w:rPr>
          <w:rFonts w:ascii="Times New Roman" w:hAnsi="Times New Roman" w:cs="Times New Roman"/>
          <w:b/>
          <w:sz w:val="24"/>
          <w:szCs w:val="24"/>
        </w:rPr>
        <w:t>19. MONITORING AND FOLLOW UP</w:t>
      </w:r>
    </w:p>
    <w:p w14:paraId="690876B0" w14:textId="25E21712" w:rsidR="009104D2" w:rsidRPr="00BE7806" w:rsidRDefault="007525B0" w:rsidP="0056229F">
      <w:pPr>
        <w:jc w:val="both"/>
        <w:rPr>
          <w:rFonts w:ascii="Times New Roman" w:hAnsi="Times New Roman" w:cs="Times New Roman"/>
          <w:sz w:val="24"/>
          <w:szCs w:val="24"/>
        </w:rPr>
      </w:pPr>
      <w:r w:rsidRPr="00BE7806">
        <w:rPr>
          <w:rFonts w:ascii="Times New Roman" w:hAnsi="Times New Roman" w:cs="Times New Roman"/>
          <w:sz w:val="24"/>
          <w:szCs w:val="24"/>
        </w:rPr>
        <w:t>The municipality monitors the situation to ensure compliance and takes follow up action as necessary.</w:t>
      </w:r>
    </w:p>
    <w:p w14:paraId="14D8F661" w14:textId="77777777" w:rsidR="00100440" w:rsidRPr="0056229F" w:rsidRDefault="00100440" w:rsidP="0056229F">
      <w:pPr>
        <w:jc w:val="both"/>
        <w:rPr>
          <w:rFonts w:ascii="Times New Roman" w:hAnsi="Times New Roman" w:cs="Times New Roman"/>
          <w:sz w:val="24"/>
          <w:szCs w:val="24"/>
        </w:rPr>
      </w:pPr>
    </w:p>
    <w:p w14:paraId="6270B217" w14:textId="26E12200" w:rsidR="00100440" w:rsidRPr="0056229F" w:rsidRDefault="00100440" w:rsidP="0056229F">
      <w:pPr>
        <w:jc w:val="both"/>
        <w:rPr>
          <w:rFonts w:ascii="Times New Roman" w:hAnsi="Times New Roman" w:cs="Times New Roman"/>
          <w:b/>
          <w:sz w:val="24"/>
          <w:szCs w:val="24"/>
        </w:rPr>
      </w:pPr>
      <w:r w:rsidRPr="0056229F">
        <w:rPr>
          <w:rFonts w:ascii="Times New Roman" w:hAnsi="Times New Roman" w:cs="Times New Roman"/>
          <w:sz w:val="24"/>
          <w:szCs w:val="24"/>
        </w:rPr>
        <w:t xml:space="preserve"> </w:t>
      </w:r>
      <w:r w:rsidR="007525B0">
        <w:rPr>
          <w:rFonts w:ascii="Times New Roman" w:hAnsi="Times New Roman" w:cs="Times New Roman"/>
          <w:b/>
          <w:sz w:val="24"/>
          <w:szCs w:val="24"/>
        </w:rPr>
        <w:t>20</w:t>
      </w:r>
      <w:r w:rsidRPr="0056229F">
        <w:rPr>
          <w:rFonts w:ascii="Times New Roman" w:hAnsi="Times New Roman" w:cs="Times New Roman"/>
          <w:b/>
          <w:sz w:val="24"/>
          <w:szCs w:val="24"/>
        </w:rPr>
        <w:t xml:space="preserve">. CONFLICT OF LAWS </w:t>
      </w:r>
    </w:p>
    <w:p w14:paraId="50609498" w14:textId="1868C652" w:rsidR="004A5AE9" w:rsidRDefault="00100440" w:rsidP="0056229F">
      <w:pPr>
        <w:jc w:val="both"/>
        <w:rPr>
          <w:rFonts w:ascii="Times New Roman" w:hAnsi="Times New Roman" w:cs="Times New Roman"/>
          <w:sz w:val="24"/>
          <w:szCs w:val="24"/>
        </w:rPr>
      </w:pPr>
      <w:r w:rsidRPr="0056229F">
        <w:rPr>
          <w:rFonts w:ascii="Times New Roman" w:hAnsi="Times New Roman" w:cs="Times New Roman"/>
          <w:sz w:val="24"/>
          <w:szCs w:val="24"/>
        </w:rPr>
        <w:t xml:space="preserve"> If the</w:t>
      </w:r>
      <w:r w:rsidR="004D6134">
        <w:rPr>
          <w:rFonts w:ascii="Times New Roman" w:hAnsi="Times New Roman" w:cs="Times New Roman"/>
          <w:sz w:val="24"/>
          <w:szCs w:val="24"/>
        </w:rPr>
        <w:t>re is any conflict between this</w:t>
      </w:r>
      <w:r w:rsidRPr="0056229F">
        <w:rPr>
          <w:rFonts w:ascii="Times New Roman" w:hAnsi="Times New Roman" w:cs="Times New Roman"/>
          <w:sz w:val="24"/>
          <w:szCs w:val="24"/>
        </w:rPr>
        <w:t xml:space="preserve"> </w:t>
      </w:r>
      <w:r w:rsidR="004D6134">
        <w:rPr>
          <w:rFonts w:ascii="Times New Roman" w:hAnsi="Times New Roman" w:cs="Times New Roman"/>
          <w:sz w:val="24"/>
          <w:szCs w:val="24"/>
        </w:rPr>
        <w:t>p</w:t>
      </w:r>
      <w:r w:rsidR="005657CB" w:rsidRPr="0056229F">
        <w:rPr>
          <w:rFonts w:ascii="Times New Roman" w:hAnsi="Times New Roman" w:cs="Times New Roman"/>
          <w:sz w:val="24"/>
          <w:szCs w:val="24"/>
        </w:rPr>
        <w:t>olicy</w:t>
      </w:r>
      <w:r w:rsidRPr="0056229F">
        <w:rPr>
          <w:rFonts w:ascii="Times New Roman" w:hAnsi="Times New Roman" w:cs="Times New Roman"/>
          <w:sz w:val="24"/>
          <w:szCs w:val="24"/>
        </w:rPr>
        <w:t xml:space="preserve"> and any other </w:t>
      </w:r>
      <w:r w:rsidR="004D6134">
        <w:rPr>
          <w:rFonts w:ascii="Times New Roman" w:hAnsi="Times New Roman" w:cs="Times New Roman"/>
          <w:sz w:val="24"/>
          <w:szCs w:val="24"/>
        </w:rPr>
        <w:t>p</w:t>
      </w:r>
      <w:r w:rsidR="005657CB" w:rsidRPr="0056229F">
        <w:rPr>
          <w:rFonts w:ascii="Times New Roman" w:hAnsi="Times New Roman" w:cs="Times New Roman"/>
          <w:sz w:val="24"/>
          <w:szCs w:val="24"/>
        </w:rPr>
        <w:t>olicy</w:t>
      </w:r>
      <w:r w:rsidR="00631A24">
        <w:rPr>
          <w:rFonts w:ascii="Times New Roman" w:hAnsi="Times New Roman" w:cs="Times New Roman"/>
          <w:sz w:val="24"/>
          <w:szCs w:val="24"/>
        </w:rPr>
        <w:t xml:space="preserve"> of the C</w:t>
      </w:r>
      <w:r w:rsidR="004D6134">
        <w:rPr>
          <w:rFonts w:ascii="Times New Roman" w:hAnsi="Times New Roman" w:cs="Times New Roman"/>
          <w:sz w:val="24"/>
          <w:szCs w:val="24"/>
        </w:rPr>
        <w:t>ouncil, thi</w:t>
      </w:r>
      <w:r w:rsidR="00631A24">
        <w:rPr>
          <w:rFonts w:ascii="Times New Roman" w:hAnsi="Times New Roman" w:cs="Times New Roman"/>
          <w:sz w:val="24"/>
          <w:szCs w:val="24"/>
        </w:rPr>
        <w:t>s</w:t>
      </w:r>
      <w:r w:rsidRPr="0056229F">
        <w:rPr>
          <w:rFonts w:ascii="Times New Roman" w:hAnsi="Times New Roman" w:cs="Times New Roman"/>
          <w:sz w:val="24"/>
          <w:szCs w:val="24"/>
        </w:rPr>
        <w:t xml:space="preserve"> </w:t>
      </w:r>
      <w:r w:rsidR="004D6134">
        <w:rPr>
          <w:rFonts w:ascii="Times New Roman" w:hAnsi="Times New Roman" w:cs="Times New Roman"/>
          <w:sz w:val="24"/>
          <w:szCs w:val="24"/>
        </w:rPr>
        <w:t>p</w:t>
      </w:r>
      <w:r w:rsidR="005657CB" w:rsidRPr="0056229F">
        <w:rPr>
          <w:rFonts w:ascii="Times New Roman" w:hAnsi="Times New Roman" w:cs="Times New Roman"/>
          <w:sz w:val="24"/>
          <w:szCs w:val="24"/>
        </w:rPr>
        <w:t>olicy</w:t>
      </w:r>
      <w:r w:rsidRPr="0056229F">
        <w:rPr>
          <w:rFonts w:ascii="Times New Roman" w:hAnsi="Times New Roman" w:cs="Times New Roman"/>
          <w:sz w:val="24"/>
          <w:szCs w:val="24"/>
        </w:rPr>
        <w:t xml:space="preserve"> will prevail.</w:t>
      </w:r>
    </w:p>
    <w:p w14:paraId="668C487C" w14:textId="77777777" w:rsidR="004A5AE9" w:rsidRDefault="004A5AE9" w:rsidP="0056229F">
      <w:pPr>
        <w:jc w:val="both"/>
        <w:rPr>
          <w:rFonts w:ascii="Times New Roman" w:hAnsi="Times New Roman" w:cs="Times New Roman"/>
          <w:sz w:val="24"/>
          <w:szCs w:val="24"/>
        </w:rPr>
      </w:pPr>
    </w:p>
    <w:p w14:paraId="7261B8C6" w14:textId="77777777" w:rsidR="004A5AE9" w:rsidRDefault="004A5AE9" w:rsidP="0056229F">
      <w:pPr>
        <w:jc w:val="both"/>
        <w:rPr>
          <w:rFonts w:ascii="Times New Roman" w:hAnsi="Times New Roman" w:cs="Times New Roman"/>
          <w:sz w:val="24"/>
          <w:szCs w:val="24"/>
        </w:rPr>
      </w:pPr>
    </w:p>
    <w:p w14:paraId="08D7531B" w14:textId="77777777" w:rsidR="004A5AE9" w:rsidRDefault="004A5AE9" w:rsidP="0056229F">
      <w:pPr>
        <w:jc w:val="both"/>
        <w:rPr>
          <w:rFonts w:ascii="Times New Roman" w:hAnsi="Times New Roman" w:cs="Times New Roman"/>
          <w:sz w:val="24"/>
          <w:szCs w:val="24"/>
        </w:rPr>
      </w:pPr>
    </w:p>
    <w:p w14:paraId="45BB4F37" w14:textId="77777777" w:rsidR="004A5AE9" w:rsidRDefault="004A5AE9" w:rsidP="0056229F">
      <w:pPr>
        <w:jc w:val="both"/>
        <w:rPr>
          <w:rFonts w:ascii="Times New Roman" w:hAnsi="Times New Roman" w:cs="Times New Roman"/>
          <w:sz w:val="24"/>
          <w:szCs w:val="24"/>
        </w:rPr>
      </w:pPr>
    </w:p>
    <w:p w14:paraId="0B50A6BC" w14:textId="77777777" w:rsidR="004A5AE9" w:rsidRDefault="004A5AE9" w:rsidP="0056229F">
      <w:pPr>
        <w:jc w:val="both"/>
        <w:rPr>
          <w:rFonts w:ascii="Times New Roman" w:hAnsi="Times New Roman" w:cs="Times New Roman"/>
          <w:sz w:val="24"/>
          <w:szCs w:val="24"/>
        </w:rPr>
      </w:pPr>
    </w:p>
    <w:p w14:paraId="524867BA" w14:textId="77777777" w:rsidR="004A5AE9" w:rsidRDefault="004A5AE9" w:rsidP="0056229F">
      <w:pPr>
        <w:jc w:val="both"/>
        <w:rPr>
          <w:rFonts w:ascii="Times New Roman" w:hAnsi="Times New Roman" w:cs="Times New Roman"/>
          <w:sz w:val="24"/>
          <w:szCs w:val="24"/>
        </w:rPr>
      </w:pPr>
    </w:p>
    <w:p w14:paraId="6FE7D7C8" w14:textId="77777777" w:rsidR="004A5AE9" w:rsidRDefault="004A5AE9" w:rsidP="0056229F">
      <w:pPr>
        <w:jc w:val="both"/>
        <w:rPr>
          <w:rFonts w:ascii="Times New Roman" w:hAnsi="Times New Roman" w:cs="Times New Roman"/>
          <w:sz w:val="24"/>
          <w:szCs w:val="24"/>
        </w:rPr>
      </w:pPr>
    </w:p>
    <w:p w14:paraId="4ACCCBB3" w14:textId="77777777" w:rsidR="004A5AE9" w:rsidRDefault="004A5AE9" w:rsidP="0056229F">
      <w:pPr>
        <w:jc w:val="both"/>
        <w:rPr>
          <w:rFonts w:ascii="Times New Roman" w:hAnsi="Times New Roman" w:cs="Times New Roman"/>
          <w:sz w:val="24"/>
          <w:szCs w:val="24"/>
        </w:rPr>
      </w:pPr>
    </w:p>
    <w:p w14:paraId="3EB88A96" w14:textId="77777777" w:rsidR="004A5AE9" w:rsidRDefault="004A5AE9" w:rsidP="0056229F">
      <w:pPr>
        <w:jc w:val="both"/>
        <w:rPr>
          <w:rFonts w:ascii="Times New Roman" w:hAnsi="Times New Roman" w:cs="Times New Roman"/>
          <w:sz w:val="24"/>
          <w:szCs w:val="24"/>
        </w:rPr>
      </w:pPr>
    </w:p>
    <w:p w14:paraId="2897C7C4" w14:textId="77777777" w:rsidR="004A5AE9" w:rsidRDefault="004A5AE9" w:rsidP="0056229F">
      <w:pPr>
        <w:jc w:val="both"/>
        <w:rPr>
          <w:rFonts w:ascii="Times New Roman" w:hAnsi="Times New Roman" w:cs="Times New Roman"/>
          <w:sz w:val="24"/>
          <w:szCs w:val="24"/>
        </w:rPr>
      </w:pPr>
    </w:p>
    <w:p w14:paraId="24058AC4" w14:textId="77777777" w:rsidR="004A5AE9" w:rsidRDefault="004A5AE9" w:rsidP="0056229F">
      <w:pPr>
        <w:jc w:val="both"/>
        <w:rPr>
          <w:rFonts w:ascii="Times New Roman" w:hAnsi="Times New Roman" w:cs="Times New Roman"/>
          <w:sz w:val="24"/>
          <w:szCs w:val="24"/>
        </w:rPr>
      </w:pPr>
    </w:p>
    <w:p w14:paraId="0EB2993D" w14:textId="77777777" w:rsidR="004A5AE9" w:rsidRDefault="004A5AE9" w:rsidP="0056229F">
      <w:pPr>
        <w:jc w:val="both"/>
        <w:rPr>
          <w:rFonts w:ascii="Times New Roman" w:hAnsi="Times New Roman" w:cs="Times New Roman"/>
          <w:sz w:val="24"/>
          <w:szCs w:val="24"/>
        </w:rPr>
      </w:pPr>
    </w:p>
    <w:p w14:paraId="3C1F1B89" w14:textId="77777777" w:rsidR="004A5AE9" w:rsidRDefault="004A5AE9" w:rsidP="0056229F">
      <w:pPr>
        <w:jc w:val="both"/>
        <w:rPr>
          <w:rFonts w:ascii="Times New Roman" w:hAnsi="Times New Roman" w:cs="Times New Roman"/>
          <w:sz w:val="24"/>
          <w:szCs w:val="24"/>
        </w:rPr>
      </w:pPr>
    </w:p>
    <w:p w14:paraId="384E01A4" w14:textId="77777777" w:rsidR="004A5AE9" w:rsidRDefault="004A5AE9" w:rsidP="0056229F">
      <w:pPr>
        <w:jc w:val="both"/>
        <w:rPr>
          <w:rFonts w:ascii="Times New Roman" w:hAnsi="Times New Roman" w:cs="Times New Roman"/>
          <w:sz w:val="24"/>
          <w:szCs w:val="24"/>
        </w:rPr>
      </w:pPr>
    </w:p>
    <w:p w14:paraId="10C83D95" w14:textId="77777777" w:rsidR="004A5AE9" w:rsidRDefault="004A5AE9" w:rsidP="0056229F">
      <w:pPr>
        <w:jc w:val="both"/>
        <w:rPr>
          <w:rFonts w:ascii="Times New Roman" w:hAnsi="Times New Roman" w:cs="Times New Roman"/>
          <w:sz w:val="24"/>
          <w:szCs w:val="24"/>
        </w:rPr>
      </w:pPr>
    </w:p>
    <w:p w14:paraId="2E484612" w14:textId="77777777" w:rsidR="004A5AE9" w:rsidRDefault="004A5AE9" w:rsidP="0056229F">
      <w:pPr>
        <w:jc w:val="both"/>
        <w:rPr>
          <w:rFonts w:ascii="Times New Roman" w:hAnsi="Times New Roman" w:cs="Times New Roman"/>
          <w:sz w:val="24"/>
          <w:szCs w:val="24"/>
        </w:rPr>
      </w:pPr>
    </w:p>
    <w:p w14:paraId="2752D6D0" w14:textId="77777777" w:rsidR="004A5AE9" w:rsidRDefault="004A5AE9" w:rsidP="0056229F">
      <w:pPr>
        <w:jc w:val="both"/>
        <w:rPr>
          <w:rFonts w:ascii="Times New Roman" w:hAnsi="Times New Roman" w:cs="Times New Roman"/>
          <w:sz w:val="24"/>
          <w:szCs w:val="24"/>
        </w:rPr>
      </w:pPr>
    </w:p>
    <w:p w14:paraId="33AF65CD" w14:textId="77777777" w:rsidR="004A5AE9" w:rsidRDefault="004A5AE9" w:rsidP="0056229F">
      <w:pPr>
        <w:jc w:val="both"/>
        <w:rPr>
          <w:rFonts w:ascii="Times New Roman" w:hAnsi="Times New Roman" w:cs="Times New Roman"/>
          <w:sz w:val="24"/>
          <w:szCs w:val="24"/>
        </w:rPr>
      </w:pPr>
    </w:p>
    <w:p w14:paraId="5B484F1E" w14:textId="77777777" w:rsidR="004A5AE9" w:rsidRDefault="004A5AE9" w:rsidP="0056229F">
      <w:pPr>
        <w:jc w:val="both"/>
        <w:rPr>
          <w:rFonts w:ascii="Times New Roman" w:hAnsi="Times New Roman" w:cs="Times New Roman"/>
          <w:sz w:val="24"/>
          <w:szCs w:val="24"/>
        </w:rPr>
      </w:pPr>
    </w:p>
    <w:p w14:paraId="04BB8B06" w14:textId="77777777" w:rsidR="004A5AE9" w:rsidRDefault="004A5AE9" w:rsidP="0056229F">
      <w:pPr>
        <w:jc w:val="both"/>
        <w:rPr>
          <w:rFonts w:ascii="Times New Roman" w:hAnsi="Times New Roman" w:cs="Times New Roman"/>
          <w:sz w:val="24"/>
          <w:szCs w:val="24"/>
        </w:rPr>
      </w:pPr>
    </w:p>
    <w:p w14:paraId="547B1211" w14:textId="77777777" w:rsidR="004A5AE9" w:rsidRDefault="004A5AE9" w:rsidP="0056229F">
      <w:pPr>
        <w:jc w:val="both"/>
        <w:rPr>
          <w:rFonts w:ascii="Times New Roman" w:hAnsi="Times New Roman" w:cs="Times New Roman"/>
          <w:sz w:val="24"/>
          <w:szCs w:val="24"/>
        </w:rPr>
      </w:pPr>
    </w:p>
    <w:p w14:paraId="29D12F72" w14:textId="6D9BC270" w:rsidR="00100440" w:rsidRPr="0056229F" w:rsidRDefault="00100440" w:rsidP="0056229F">
      <w:pPr>
        <w:jc w:val="both"/>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3686"/>
        <w:gridCol w:w="4961"/>
      </w:tblGrid>
      <w:tr w:rsidR="009104D2" w14:paraId="6655EB7B" w14:textId="77777777" w:rsidTr="009104D2">
        <w:trPr>
          <w:jc w:val="center"/>
        </w:trPr>
        <w:tc>
          <w:tcPr>
            <w:tcW w:w="3686" w:type="dxa"/>
            <w:tcMar>
              <w:top w:w="0" w:type="dxa"/>
              <w:left w:w="108" w:type="dxa"/>
              <w:bottom w:w="0" w:type="dxa"/>
              <w:right w:w="108" w:type="dxa"/>
            </w:tcMar>
            <w:vAlign w:val="center"/>
            <w:hideMark/>
          </w:tcPr>
          <w:p w14:paraId="0E2781CB" w14:textId="77777777" w:rsidR="009104D2" w:rsidRDefault="009104D2">
            <w:pPr>
              <w:jc w:val="both"/>
              <w:rPr>
                <w:rFonts w:ascii="Times New Roman" w:hAnsi="Times New Roman" w:cs="Times New Roman"/>
                <w:color w:val="000000"/>
                <w:sz w:val="24"/>
                <w:szCs w:val="24"/>
              </w:rPr>
            </w:pPr>
            <w:r>
              <w:rPr>
                <w:rFonts w:ascii="Times New Roman" w:hAnsi="Times New Roman" w:cs="Times New Roman"/>
                <w:color w:val="3A3A3A"/>
                <w:sz w:val="24"/>
                <w:szCs w:val="24"/>
              </w:rPr>
              <w:t>Policy number</w:t>
            </w:r>
          </w:p>
        </w:tc>
        <w:tc>
          <w:tcPr>
            <w:tcW w:w="4961" w:type="dxa"/>
            <w:tcBorders>
              <w:top w:val="nil"/>
              <w:left w:val="nil"/>
              <w:bottom w:val="single" w:sz="8" w:space="0" w:color="auto"/>
              <w:right w:val="nil"/>
            </w:tcBorders>
            <w:tcMar>
              <w:top w:w="0" w:type="dxa"/>
              <w:left w:w="108" w:type="dxa"/>
              <w:bottom w:w="0" w:type="dxa"/>
              <w:right w:w="108" w:type="dxa"/>
            </w:tcMar>
          </w:tcPr>
          <w:p w14:paraId="1CAAFA6D" w14:textId="77777777" w:rsidR="009104D2" w:rsidRDefault="009104D2">
            <w:pPr>
              <w:jc w:val="both"/>
              <w:rPr>
                <w:rFonts w:ascii="Times New Roman" w:hAnsi="Times New Roman" w:cs="Times New Roman"/>
                <w:color w:val="000000"/>
                <w:sz w:val="24"/>
                <w:szCs w:val="24"/>
              </w:rPr>
            </w:pPr>
          </w:p>
        </w:tc>
      </w:tr>
      <w:tr w:rsidR="009104D2" w14:paraId="2FF2F761" w14:textId="77777777" w:rsidTr="009104D2">
        <w:trPr>
          <w:jc w:val="center"/>
        </w:trPr>
        <w:tc>
          <w:tcPr>
            <w:tcW w:w="3686" w:type="dxa"/>
            <w:tcMar>
              <w:top w:w="0" w:type="dxa"/>
              <w:left w:w="108" w:type="dxa"/>
              <w:bottom w:w="0" w:type="dxa"/>
              <w:right w:w="108" w:type="dxa"/>
            </w:tcMar>
          </w:tcPr>
          <w:p w14:paraId="0937BD41" w14:textId="77777777" w:rsidR="009104D2" w:rsidRDefault="009104D2">
            <w:pPr>
              <w:jc w:val="both"/>
              <w:rPr>
                <w:rFonts w:ascii="Times New Roman" w:hAnsi="Times New Roman" w:cs="Times New Roman"/>
                <w:color w:val="000000"/>
                <w:sz w:val="24"/>
                <w:szCs w:val="24"/>
              </w:rPr>
            </w:pPr>
          </w:p>
        </w:tc>
        <w:tc>
          <w:tcPr>
            <w:tcW w:w="4961" w:type="dxa"/>
            <w:tcMar>
              <w:top w:w="0" w:type="dxa"/>
              <w:left w:w="108" w:type="dxa"/>
              <w:bottom w:w="0" w:type="dxa"/>
              <w:right w:w="108" w:type="dxa"/>
            </w:tcMar>
          </w:tcPr>
          <w:p w14:paraId="3A642BD9" w14:textId="77777777" w:rsidR="009104D2" w:rsidRDefault="009104D2">
            <w:pPr>
              <w:jc w:val="both"/>
              <w:rPr>
                <w:rFonts w:ascii="Times New Roman" w:hAnsi="Times New Roman" w:cs="Times New Roman"/>
                <w:color w:val="000000"/>
                <w:sz w:val="24"/>
                <w:szCs w:val="24"/>
              </w:rPr>
            </w:pPr>
          </w:p>
        </w:tc>
      </w:tr>
      <w:tr w:rsidR="009104D2" w14:paraId="2BD43EEE" w14:textId="77777777" w:rsidTr="009104D2">
        <w:trPr>
          <w:jc w:val="center"/>
        </w:trPr>
        <w:tc>
          <w:tcPr>
            <w:tcW w:w="3686" w:type="dxa"/>
            <w:tcMar>
              <w:top w:w="0" w:type="dxa"/>
              <w:left w:w="108" w:type="dxa"/>
              <w:bottom w:w="0" w:type="dxa"/>
              <w:right w:w="108" w:type="dxa"/>
            </w:tcMar>
            <w:hideMark/>
          </w:tcPr>
          <w:p w14:paraId="17090C06" w14:textId="77777777" w:rsidR="009104D2" w:rsidRDefault="009104D2">
            <w:pPr>
              <w:jc w:val="both"/>
              <w:rPr>
                <w:rFonts w:ascii="Times New Roman" w:hAnsi="Times New Roman" w:cs="Times New Roman"/>
                <w:color w:val="000000"/>
                <w:sz w:val="24"/>
                <w:szCs w:val="24"/>
              </w:rPr>
            </w:pPr>
            <w:r>
              <w:rPr>
                <w:rFonts w:ascii="Times New Roman" w:hAnsi="Times New Roman" w:cs="Times New Roman"/>
                <w:color w:val="3A3A3A"/>
                <w:sz w:val="24"/>
                <w:szCs w:val="24"/>
              </w:rPr>
              <w:t>Council Resolution (CR) Number</w:t>
            </w:r>
          </w:p>
        </w:tc>
        <w:tc>
          <w:tcPr>
            <w:tcW w:w="4961" w:type="dxa"/>
            <w:tcBorders>
              <w:top w:val="nil"/>
              <w:left w:val="nil"/>
              <w:bottom w:val="single" w:sz="8" w:space="0" w:color="auto"/>
              <w:right w:val="nil"/>
            </w:tcBorders>
            <w:tcMar>
              <w:top w:w="0" w:type="dxa"/>
              <w:left w:w="108" w:type="dxa"/>
              <w:bottom w:w="0" w:type="dxa"/>
              <w:right w:w="108" w:type="dxa"/>
            </w:tcMar>
            <w:hideMark/>
          </w:tcPr>
          <w:p w14:paraId="511EF61B" w14:textId="77777777" w:rsidR="009104D2" w:rsidRDefault="009104D2">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CR</w:t>
            </w:r>
          </w:p>
        </w:tc>
      </w:tr>
    </w:tbl>
    <w:p w14:paraId="087EF121" w14:textId="77777777" w:rsidR="009104D2" w:rsidRDefault="009104D2" w:rsidP="009104D2">
      <w:pPr>
        <w:ind w:left="1418" w:hanging="1418"/>
        <w:jc w:val="both"/>
        <w:rPr>
          <w:rFonts w:ascii="Times New Roman" w:hAnsi="Times New Roman" w:cs="Times New Roman"/>
          <w:color w:val="000000"/>
        </w:rPr>
      </w:pPr>
    </w:p>
    <w:p w14:paraId="08F5291A" w14:textId="77777777" w:rsidR="009104D2" w:rsidRDefault="009104D2" w:rsidP="009104D2">
      <w:pPr>
        <w:ind w:left="1418" w:hanging="1418"/>
        <w:jc w:val="both"/>
        <w:rPr>
          <w:rFonts w:ascii="Times New Roman" w:hAnsi="Times New Roman" w:cs="Times New Roman"/>
          <w:color w:val="000000"/>
        </w:rPr>
      </w:pPr>
    </w:p>
    <w:tbl>
      <w:tblPr>
        <w:tblW w:w="0" w:type="auto"/>
        <w:jc w:val="center"/>
        <w:tblCellMar>
          <w:left w:w="0" w:type="dxa"/>
          <w:right w:w="0" w:type="dxa"/>
        </w:tblCellMar>
        <w:tblLook w:val="04A0" w:firstRow="1" w:lastRow="0" w:firstColumn="1" w:lastColumn="0" w:noHBand="0" w:noVBand="1"/>
      </w:tblPr>
      <w:tblGrid>
        <w:gridCol w:w="2041"/>
        <w:gridCol w:w="1505"/>
        <w:gridCol w:w="1991"/>
        <w:gridCol w:w="1505"/>
        <w:gridCol w:w="1984"/>
      </w:tblGrid>
      <w:tr w:rsidR="009104D2" w14:paraId="3776D28F" w14:textId="77777777" w:rsidTr="009104D2">
        <w:trPr>
          <w:jc w:val="center"/>
        </w:trPr>
        <w:tc>
          <w:tcPr>
            <w:tcW w:w="2914" w:type="dxa"/>
            <w:tcMar>
              <w:top w:w="0" w:type="dxa"/>
              <w:left w:w="108" w:type="dxa"/>
              <w:bottom w:w="0" w:type="dxa"/>
              <w:right w:w="108" w:type="dxa"/>
            </w:tcMar>
          </w:tcPr>
          <w:p w14:paraId="40368111" w14:textId="77777777" w:rsidR="009104D2" w:rsidRDefault="009104D2">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060252FA" w14:textId="77777777" w:rsidR="009104D2" w:rsidRDefault="009104D2">
            <w:pPr>
              <w:jc w:val="both"/>
              <w:rPr>
                <w:rFonts w:ascii="Times New Roman" w:hAnsi="Times New Roman" w:cs="Times New Roman"/>
                <w:color w:val="000000"/>
                <w:sz w:val="24"/>
                <w:szCs w:val="24"/>
              </w:rPr>
            </w:pPr>
          </w:p>
        </w:tc>
        <w:tc>
          <w:tcPr>
            <w:tcW w:w="2915" w:type="dxa"/>
            <w:tcMar>
              <w:top w:w="0" w:type="dxa"/>
              <w:left w:w="108" w:type="dxa"/>
              <w:bottom w:w="0" w:type="dxa"/>
              <w:right w:w="108" w:type="dxa"/>
            </w:tcMar>
          </w:tcPr>
          <w:p w14:paraId="22360695" w14:textId="77777777" w:rsidR="009104D2" w:rsidRDefault="009104D2">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0DA739BB" w14:textId="77777777" w:rsidR="009104D2" w:rsidRDefault="009104D2">
            <w:pPr>
              <w:jc w:val="both"/>
              <w:rPr>
                <w:rFonts w:ascii="Times New Roman" w:hAnsi="Times New Roman" w:cs="Times New Roman"/>
                <w:color w:val="000000"/>
                <w:sz w:val="24"/>
                <w:szCs w:val="24"/>
              </w:rPr>
            </w:pPr>
          </w:p>
        </w:tc>
        <w:tc>
          <w:tcPr>
            <w:tcW w:w="2915" w:type="dxa"/>
            <w:tcMar>
              <w:top w:w="0" w:type="dxa"/>
              <w:left w:w="108" w:type="dxa"/>
              <w:bottom w:w="0" w:type="dxa"/>
              <w:right w:w="108" w:type="dxa"/>
            </w:tcMar>
          </w:tcPr>
          <w:p w14:paraId="635E65DE" w14:textId="77777777" w:rsidR="009104D2" w:rsidRDefault="009104D2">
            <w:pPr>
              <w:jc w:val="both"/>
              <w:rPr>
                <w:rFonts w:ascii="Times New Roman" w:hAnsi="Times New Roman" w:cs="Times New Roman"/>
                <w:color w:val="000000"/>
                <w:sz w:val="24"/>
                <w:szCs w:val="24"/>
              </w:rPr>
            </w:pPr>
          </w:p>
        </w:tc>
      </w:tr>
      <w:tr w:rsidR="009104D2" w14:paraId="40B91A15" w14:textId="77777777" w:rsidTr="009104D2">
        <w:trPr>
          <w:jc w:val="center"/>
        </w:trPr>
        <w:tc>
          <w:tcPr>
            <w:tcW w:w="2914" w:type="dxa"/>
            <w:tcBorders>
              <w:top w:val="nil"/>
              <w:left w:val="nil"/>
              <w:bottom w:val="single" w:sz="8" w:space="0" w:color="auto"/>
              <w:right w:val="nil"/>
            </w:tcBorders>
            <w:tcMar>
              <w:top w:w="0" w:type="dxa"/>
              <w:left w:w="108" w:type="dxa"/>
              <w:bottom w:w="0" w:type="dxa"/>
              <w:right w:w="108" w:type="dxa"/>
            </w:tcMar>
          </w:tcPr>
          <w:p w14:paraId="64789AC7" w14:textId="77777777" w:rsidR="009104D2" w:rsidRDefault="009104D2">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01D6B48A" w14:textId="77777777" w:rsidR="009104D2" w:rsidRDefault="009104D2">
            <w:pPr>
              <w:jc w:val="both"/>
              <w:rPr>
                <w:rFonts w:ascii="Times New Roman" w:hAnsi="Times New Roman" w:cs="Times New Roman"/>
                <w:color w:val="000000"/>
                <w:sz w:val="24"/>
                <w:szCs w:val="24"/>
              </w:rPr>
            </w:pPr>
          </w:p>
        </w:tc>
        <w:tc>
          <w:tcPr>
            <w:tcW w:w="2915" w:type="dxa"/>
            <w:tcBorders>
              <w:top w:val="nil"/>
              <w:left w:val="nil"/>
              <w:bottom w:val="single" w:sz="8" w:space="0" w:color="auto"/>
              <w:right w:val="nil"/>
            </w:tcBorders>
            <w:tcMar>
              <w:top w:w="0" w:type="dxa"/>
              <w:left w:w="108" w:type="dxa"/>
              <w:bottom w:w="0" w:type="dxa"/>
              <w:right w:w="108" w:type="dxa"/>
            </w:tcMar>
          </w:tcPr>
          <w:p w14:paraId="24D8C95B" w14:textId="77777777" w:rsidR="009104D2" w:rsidRPr="007525B0" w:rsidRDefault="009104D2">
            <w:pPr>
              <w:jc w:val="both"/>
              <w:rPr>
                <w:rFonts w:ascii="Times New Roman" w:hAnsi="Times New Roman" w:cs="Times New Roman"/>
                <w:color w:val="FF0000"/>
                <w:sz w:val="24"/>
                <w:szCs w:val="24"/>
              </w:rPr>
            </w:pPr>
          </w:p>
        </w:tc>
        <w:tc>
          <w:tcPr>
            <w:tcW w:w="2914" w:type="dxa"/>
            <w:tcMar>
              <w:top w:w="0" w:type="dxa"/>
              <w:left w:w="108" w:type="dxa"/>
              <w:bottom w:w="0" w:type="dxa"/>
              <w:right w:w="108" w:type="dxa"/>
            </w:tcMar>
          </w:tcPr>
          <w:p w14:paraId="2BB17CE2" w14:textId="77777777" w:rsidR="009104D2" w:rsidRDefault="009104D2">
            <w:pPr>
              <w:jc w:val="both"/>
              <w:rPr>
                <w:rFonts w:ascii="Times New Roman" w:hAnsi="Times New Roman" w:cs="Times New Roman"/>
                <w:color w:val="000000"/>
                <w:sz w:val="24"/>
                <w:szCs w:val="24"/>
              </w:rPr>
            </w:pPr>
          </w:p>
        </w:tc>
        <w:tc>
          <w:tcPr>
            <w:tcW w:w="2915" w:type="dxa"/>
            <w:tcBorders>
              <w:top w:val="nil"/>
              <w:left w:val="nil"/>
              <w:bottom w:val="single" w:sz="8" w:space="0" w:color="auto"/>
              <w:right w:val="nil"/>
            </w:tcBorders>
            <w:tcMar>
              <w:top w:w="0" w:type="dxa"/>
              <w:left w:w="108" w:type="dxa"/>
              <w:bottom w:w="0" w:type="dxa"/>
              <w:right w:w="108" w:type="dxa"/>
            </w:tcMar>
          </w:tcPr>
          <w:p w14:paraId="5310A5E5" w14:textId="77777777" w:rsidR="009104D2" w:rsidRDefault="009104D2">
            <w:pPr>
              <w:jc w:val="both"/>
              <w:rPr>
                <w:rFonts w:ascii="Times New Roman" w:hAnsi="Times New Roman" w:cs="Times New Roman"/>
                <w:color w:val="000000"/>
                <w:sz w:val="24"/>
                <w:szCs w:val="24"/>
              </w:rPr>
            </w:pPr>
          </w:p>
        </w:tc>
      </w:tr>
      <w:tr w:rsidR="009104D2" w14:paraId="7D716A42" w14:textId="77777777" w:rsidTr="009104D2">
        <w:trPr>
          <w:jc w:val="center"/>
        </w:trPr>
        <w:tc>
          <w:tcPr>
            <w:tcW w:w="2914" w:type="dxa"/>
            <w:tcMar>
              <w:top w:w="0" w:type="dxa"/>
              <w:left w:w="108" w:type="dxa"/>
              <w:bottom w:w="0" w:type="dxa"/>
              <w:right w:w="108" w:type="dxa"/>
            </w:tcMar>
            <w:hideMark/>
          </w:tcPr>
          <w:p w14:paraId="182A73F1" w14:textId="77777777" w:rsidR="009104D2" w:rsidRDefault="009104D2">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Mr. L. Matiwane</w:t>
            </w:r>
          </w:p>
          <w:p w14:paraId="2FAEB600" w14:textId="77777777" w:rsidR="009104D2" w:rsidRDefault="009104D2">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Municipal Manager</w:t>
            </w:r>
          </w:p>
        </w:tc>
        <w:tc>
          <w:tcPr>
            <w:tcW w:w="2914" w:type="dxa"/>
            <w:tcMar>
              <w:top w:w="0" w:type="dxa"/>
              <w:left w:w="108" w:type="dxa"/>
              <w:bottom w:w="0" w:type="dxa"/>
              <w:right w:w="108" w:type="dxa"/>
            </w:tcMar>
          </w:tcPr>
          <w:p w14:paraId="5C88E27C" w14:textId="77777777" w:rsidR="009104D2" w:rsidRDefault="009104D2">
            <w:pPr>
              <w:jc w:val="center"/>
              <w:rPr>
                <w:rFonts w:ascii="Times New Roman" w:hAnsi="Times New Roman" w:cs="Times New Roman"/>
                <w:b/>
                <w:bCs/>
                <w:i/>
                <w:iCs/>
                <w:color w:val="000000"/>
                <w:sz w:val="24"/>
                <w:szCs w:val="24"/>
              </w:rPr>
            </w:pPr>
          </w:p>
        </w:tc>
        <w:tc>
          <w:tcPr>
            <w:tcW w:w="2915" w:type="dxa"/>
            <w:tcMar>
              <w:top w:w="0" w:type="dxa"/>
              <w:left w:w="108" w:type="dxa"/>
              <w:bottom w:w="0" w:type="dxa"/>
              <w:right w:w="108" w:type="dxa"/>
            </w:tcMar>
            <w:hideMark/>
          </w:tcPr>
          <w:p w14:paraId="0A6589A4" w14:textId="6D9688C1" w:rsidR="009104D2" w:rsidRPr="004A5AE9" w:rsidRDefault="009104D2">
            <w:pPr>
              <w:jc w:val="center"/>
              <w:rPr>
                <w:rFonts w:ascii="Times New Roman" w:hAnsi="Times New Roman" w:cs="Times New Roman"/>
                <w:b/>
                <w:bCs/>
                <w:i/>
                <w:iCs/>
                <w:sz w:val="24"/>
                <w:szCs w:val="24"/>
              </w:rPr>
            </w:pPr>
            <w:r w:rsidRPr="004A5AE9">
              <w:rPr>
                <w:rFonts w:ascii="Times New Roman" w:hAnsi="Times New Roman" w:cs="Times New Roman"/>
                <w:sz w:val="24"/>
                <w:szCs w:val="24"/>
                <w:lang w:val="en-GB"/>
              </w:rPr>
              <w:t xml:space="preserve">Cllr. </w:t>
            </w:r>
            <w:r w:rsidR="004A5AE9" w:rsidRPr="004A5AE9">
              <w:rPr>
                <w:rFonts w:ascii="Times New Roman" w:hAnsi="Times New Roman" w:cs="Times New Roman"/>
                <w:sz w:val="24"/>
                <w:szCs w:val="24"/>
                <w:lang w:val="en-GB"/>
              </w:rPr>
              <w:t>M. Stuurman</w:t>
            </w:r>
          </w:p>
          <w:p w14:paraId="745DFCD7" w14:textId="59FE909A" w:rsidR="009104D2" w:rsidRPr="007525B0" w:rsidRDefault="004A5AE9">
            <w:pPr>
              <w:jc w:val="center"/>
              <w:rPr>
                <w:rFonts w:ascii="Times New Roman" w:hAnsi="Times New Roman" w:cs="Times New Roman"/>
                <w:b/>
                <w:bCs/>
                <w:i/>
                <w:iCs/>
                <w:color w:val="FF0000"/>
                <w:sz w:val="24"/>
                <w:szCs w:val="24"/>
              </w:rPr>
            </w:pPr>
            <w:r w:rsidRPr="004A5AE9">
              <w:rPr>
                <w:rFonts w:ascii="Times New Roman" w:hAnsi="Times New Roman" w:cs="Times New Roman"/>
                <w:b/>
                <w:bCs/>
                <w:i/>
                <w:iCs/>
                <w:sz w:val="24"/>
                <w:szCs w:val="24"/>
              </w:rPr>
              <w:t xml:space="preserve">Acting </w:t>
            </w:r>
            <w:r w:rsidR="009104D2" w:rsidRPr="004A5AE9">
              <w:rPr>
                <w:rFonts w:ascii="Times New Roman" w:hAnsi="Times New Roman" w:cs="Times New Roman"/>
                <w:b/>
                <w:bCs/>
                <w:i/>
                <w:iCs/>
                <w:sz w:val="24"/>
                <w:szCs w:val="24"/>
              </w:rPr>
              <w:t>Mayor</w:t>
            </w:r>
          </w:p>
        </w:tc>
        <w:tc>
          <w:tcPr>
            <w:tcW w:w="2914" w:type="dxa"/>
            <w:tcMar>
              <w:top w:w="0" w:type="dxa"/>
              <w:left w:w="108" w:type="dxa"/>
              <w:bottom w:w="0" w:type="dxa"/>
              <w:right w:w="108" w:type="dxa"/>
            </w:tcMar>
          </w:tcPr>
          <w:p w14:paraId="54B9C103" w14:textId="77777777" w:rsidR="009104D2" w:rsidRDefault="009104D2">
            <w:pPr>
              <w:jc w:val="center"/>
              <w:rPr>
                <w:rFonts w:ascii="Times New Roman" w:hAnsi="Times New Roman" w:cs="Times New Roman"/>
                <w:b/>
                <w:bCs/>
                <w:i/>
                <w:iCs/>
                <w:color w:val="000000"/>
                <w:sz w:val="24"/>
                <w:szCs w:val="24"/>
              </w:rPr>
            </w:pPr>
          </w:p>
        </w:tc>
        <w:tc>
          <w:tcPr>
            <w:tcW w:w="2915" w:type="dxa"/>
            <w:tcMar>
              <w:top w:w="0" w:type="dxa"/>
              <w:left w:w="108" w:type="dxa"/>
              <w:bottom w:w="0" w:type="dxa"/>
              <w:right w:w="108" w:type="dxa"/>
            </w:tcMar>
            <w:hideMark/>
          </w:tcPr>
          <w:p w14:paraId="752E6222" w14:textId="77777777" w:rsidR="009104D2" w:rsidRDefault="009104D2">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Cllr. N. Ngwanya</w:t>
            </w:r>
          </w:p>
          <w:p w14:paraId="0F77AE96" w14:textId="77777777" w:rsidR="009104D2" w:rsidRDefault="009104D2">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Speaker</w:t>
            </w:r>
          </w:p>
        </w:tc>
      </w:tr>
    </w:tbl>
    <w:p w14:paraId="5915F870" w14:textId="77777777" w:rsidR="00100440" w:rsidRPr="0056229F" w:rsidRDefault="00100440" w:rsidP="0056229F">
      <w:pPr>
        <w:jc w:val="both"/>
        <w:rPr>
          <w:rFonts w:ascii="Times New Roman" w:hAnsi="Times New Roman" w:cs="Times New Roman"/>
          <w:sz w:val="24"/>
          <w:szCs w:val="24"/>
        </w:rPr>
      </w:pPr>
    </w:p>
    <w:sectPr w:rsidR="00100440" w:rsidRPr="00562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107"/>
    <w:multiLevelType w:val="hybridMultilevel"/>
    <w:tmpl w:val="1762708C"/>
    <w:lvl w:ilvl="0" w:tplc="0526BFBC">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EFD74D4"/>
    <w:multiLevelType w:val="hybridMultilevel"/>
    <w:tmpl w:val="06568EB4"/>
    <w:lvl w:ilvl="0" w:tplc="3A1A72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9C52C62"/>
    <w:multiLevelType w:val="hybridMultilevel"/>
    <w:tmpl w:val="3CB20A2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03229D5"/>
    <w:multiLevelType w:val="hybridMultilevel"/>
    <w:tmpl w:val="F58A47CE"/>
    <w:lvl w:ilvl="0" w:tplc="DB14260C">
      <w:start w:val="8"/>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99788754">
    <w:abstractNumId w:val="2"/>
  </w:num>
  <w:num w:numId="2" w16cid:durableId="1232889729">
    <w:abstractNumId w:val="0"/>
  </w:num>
  <w:num w:numId="3" w16cid:durableId="232274781">
    <w:abstractNumId w:val="3"/>
  </w:num>
  <w:num w:numId="4" w16cid:durableId="118170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89"/>
    <w:rsid w:val="000145E8"/>
    <w:rsid w:val="00015CEA"/>
    <w:rsid w:val="0004303C"/>
    <w:rsid w:val="00045D93"/>
    <w:rsid w:val="000812A1"/>
    <w:rsid w:val="00100440"/>
    <w:rsid w:val="001279A7"/>
    <w:rsid w:val="001468E5"/>
    <w:rsid w:val="00160B32"/>
    <w:rsid w:val="001C5BA5"/>
    <w:rsid w:val="001D4C13"/>
    <w:rsid w:val="00201CC5"/>
    <w:rsid w:val="00212C28"/>
    <w:rsid w:val="0022497B"/>
    <w:rsid w:val="002C6035"/>
    <w:rsid w:val="003048CE"/>
    <w:rsid w:val="0036494A"/>
    <w:rsid w:val="003676E7"/>
    <w:rsid w:val="003D7647"/>
    <w:rsid w:val="004273D6"/>
    <w:rsid w:val="00427581"/>
    <w:rsid w:val="00485DF8"/>
    <w:rsid w:val="004A3B5C"/>
    <w:rsid w:val="004A5AE9"/>
    <w:rsid w:val="004D6134"/>
    <w:rsid w:val="004E08A8"/>
    <w:rsid w:val="0056229F"/>
    <w:rsid w:val="005657CB"/>
    <w:rsid w:val="00567576"/>
    <w:rsid w:val="005724F1"/>
    <w:rsid w:val="00623AE6"/>
    <w:rsid w:val="00631A24"/>
    <w:rsid w:val="00642973"/>
    <w:rsid w:val="00655C1B"/>
    <w:rsid w:val="00667849"/>
    <w:rsid w:val="006849AB"/>
    <w:rsid w:val="006A5D14"/>
    <w:rsid w:val="006B229F"/>
    <w:rsid w:val="00704E1B"/>
    <w:rsid w:val="00740B1F"/>
    <w:rsid w:val="007525B0"/>
    <w:rsid w:val="007D066D"/>
    <w:rsid w:val="007F2044"/>
    <w:rsid w:val="009104D2"/>
    <w:rsid w:val="0092720A"/>
    <w:rsid w:val="0095163C"/>
    <w:rsid w:val="00952CE8"/>
    <w:rsid w:val="00955436"/>
    <w:rsid w:val="00974C41"/>
    <w:rsid w:val="009959F3"/>
    <w:rsid w:val="009A6A3F"/>
    <w:rsid w:val="00A02BCA"/>
    <w:rsid w:val="00A36889"/>
    <w:rsid w:val="00A610A0"/>
    <w:rsid w:val="00AB7A85"/>
    <w:rsid w:val="00B65177"/>
    <w:rsid w:val="00B9666F"/>
    <w:rsid w:val="00BB023B"/>
    <w:rsid w:val="00BB7D75"/>
    <w:rsid w:val="00BE7806"/>
    <w:rsid w:val="00BE78EB"/>
    <w:rsid w:val="00C14ADA"/>
    <w:rsid w:val="00C45B22"/>
    <w:rsid w:val="00C603C2"/>
    <w:rsid w:val="00C64FBF"/>
    <w:rsid w:val="00D43F93"/>
    <w:rsid w:val="00D53674"/>
    <w:rsid w:val="00D8286F"/>
    <w:rsid w:val="00DC2D0C"/>
    <w:rsid w:val="00E25586"/>
    <w:rsid w:val="00E72E82"/>
    <w:rsid w:val="00EA390C"/>
    <w:rsid w:val="00ED397C"/>
    <w:rsid w:val="00EE6004"/>
    <w:rsid w:val="00EF2609"/>
    <w:rsid w:val="00EF2926"/>
    <w:rsid w:val="00EF3FDE"/>
    <w:rsid w:val="00F307AD"/>
    <w:rsid w:val="00F31A9F"/>
    <w:rsid w:val="00F32764"/>
    <w:rsid w:val="00F67F89"/>
    <w:rsid w:val="00F9179F"/>
    <w:rsid w:val="00F93356"/>
    <w:rsid w:val="00FF78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D94F"/>
  <w15:chartTrackingRefBased/>
  <w15:docId w15:val="{28BD804E-5869-46F2-B81B-6B8B7A0C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973"/>
    <w:pPr>
      <w:ind w:left="720"/>
      <w:contextualSpacing/>
    </w:pPr>
  </w:style>
  <w:style w:type="character" w:styleId="CommentReference">
    <w:name w:val="annotation reference"/>
    <w:basedOn w:val="DefaultParagraphFont"/>
    <w:uiPriority w:val="99"/>
    <w:semiHidden/>
    <w:unhideWhenUsed/>
    <w:rsid w:val="002C6035"/>
    <w:rPr>
      <w:sz w:val="16"/>
      <w:szCs w:val="16"/>
    </w:rPr>
  </w:style>
  <w:style w:type="paragraph" w:styleId="CommentText">
    <w:name w:val="annotation text"/>
    <w:basedOn w:val="Normal"/>
    <w:link w:val="CommentTextChar"/>
    <w:uiPriority w:val="99"/>
    <w:semiHidden/>
    <w:unhideWhenUsed/>
    <w:rsid w:val="002C6035"/>
    <w:pPr>
      <w:spacing w:line="240" w:lineRule="auto"/>
    </w:pPr>
    <w:rPr>
      <w:sz w:val="20"/>
      <w:szCs w:val="20"/>
    </w:rPr>
  </w:style>
  <w:style w:type="character" w:customStyle="1" w:styleId="CommentTextChar">
    <w:name w:val="Comment Text Char"/>
    <w:basedOn w:val="DefaultParagraphFont"/>
    <w:link w:val="CommentText"/>
    <w:uiPriority w:val="99"/>
    <w:semiHidden/>
    <w:rsid w:val="002C6035"/>
    <w:rPr>
      <w:sz w:val="20"/>
      <w:szCs w:val="20"/>
    </w:rPr>
  </w:style>
  <w:style w:type="paragraph" w:styleId="CommentSubject">
    <w:name w:val="annotation subject"/>
    <w:basedOn w:val="CommentText"/>
    <w:next w:val="CommentText"/>
    <w:link w:val="CommentSubjectChar"/>
    <w:uiPriority w:val="99"/>
    <w:semiHidden/>
    <w:unhideWhenUsed/>
    <w:rsid w:val="002C6035"/>
    <w:rPr>
      <w:b/>
      <w:bCs/>
    </w:rPr>
  </w:style>
  <w:style w:type="character" w:customStyle="1" w:styleId="CommentSubjectChar">
    <w:name w:val="Comment Subject Char"/>
    <w:basedOn w:val="CommentTextChar"/>
    <w:link w:val="CommentSubject"/>
    <w:uiPriority w:val="99"/>
    <w:semiHidden/>
    <w:rsid w:val="002C6035"/>
    <w:rPr>
      <w:b/>
      <w:bCs/>
      <w:sz w:val="20"/>
      <w:szCs w:val="20"/>
    </w:rPr>
  </w:style>
  <w:style w:type="paragraph" w:styleId="BalloonText">
    <w:name w:val="Balloon Text"/>
    <w:basedOn w:val="Normal"/>
    <w:link w:val="BalloonTextChar"/>
    <w:uiPriority w:val="99"/>
    <w:semiHidden/>
    <w:unhideWhenUsed/>
    <w:rsid w:val="002C6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Tlhobohano Matela</dc:creator>
  <cp:keywords/>
  <dc:description/>
  <cp:lastModifiedBy>Tlhobohano Matela</cp:lastModifiedBy>
  <cp:revision>5</cp:revision>
  <dcterms:created xsi:type="dcterms:W3CDTF">2025-05-05T08:57:00Z</dcterms:created>
  <dcterms:modified xsi:type="dcterms:W3CDTF">2025-05-06T06:19:00Z</dcterms:modified>
</cp:coreProperties>
</file>